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BA947" w14:textId="77777777" w:rsidR="00274F6D" w:rsidRPr="00890B64" w:rsidRDefault="00274F6D" w:rsidP="00274F6D">
      <w:pPr>
        <w:spacing w:before="120" w:after="120" w:line="360" w:lineRule="auto"/>
        <w:ind w:firstLine="709"/>
        <w:jc w:val="center"/>
        <w:rPr>
          <w:b/>
          <w:sz w:val="22"/>
          <w:szCs w:val="22"/>
        </w:rPr>
      </w:pPr>
      <w:r w:rsidRPr="00890B64">
        <w:rPr>
          <w:b/>
          <w:sz w:val="22"/>
          <w:szCs w:val="22"/>
        </w:rPr>
        <w:t>Raport autoewaluacji</w:t>
      </w:r>
    </w:p>
    <w:p w14:paraId="1379F5AB" w14:textId="77777777" w:rsidR="00274F6D" w:rsidRPr="00890B64" w:rsidRDefault="00274F6D" w:rsidP="00274F6D">
      <w:pPr>
        <w:spacing w:before="120" w:after="120" w:line="360" w:lineRule="auto"/>
        <w:ind w:firstLine="709"/>
        <w:jc w:val="center"/>
        <w:rPr>
          <w:b/>
          <w:sz w:val="22"/>
          <w:szCs w:val="22"/>
        </w:rPr>
      </w:pPr>
      <w:r w:rsidRPr="00890B64">
        <w:rPr>
          <w:b/>
          <w:sz w:val="22"/>
          <w:szCs w:val="22"/>
        </w:rPr>
        <w:t>Kierunkowego Zespołu ds. Zapewniania Jakości Kształcenia</w:t>
      </w:r>
    </w:p>
    <w:p w14:paraId="48D251C0" w14:textId="77777777" w:rsidR="00274F6D" w:rsidRPr="00890B64" w:rsidRDefault="00274F6D" w:rsidP="00274F6D">
      <w:pPr>
        <w:spacing w:before="120" w:after="120" w:line="360" w:lineRule="auto"/>
        <w:ind w:firstLine="709"/>
        <w:jc w:val="center"/>
        <w:rPr>
          <w:b/>
          <w:sz w:val="22"/>
          <w:szCs w:val="22"/>
        </w:rPr>
      </w:pPr>
      <w:r w:rsidRPr="00890B64">
        <w:rPr>
          <w:b/>
          <w:sz w:val="22"/>
          <w:szCs w:val="22"/>
        </w:rPr>
        <w:t>na kierunku filologia polska</w:t>
      </w:r>
    </w:p>
    <w:p w14:paraId="4797082B" w14:textId="77777777" w:rsidR="00274F6D" w:rsidRPr="00890B64" w:rsidRDefault="00274F6D" w:rsidP="00274F6D">
      <w:pPr>
        <w:spacing w:before="120" w:after="120" w:line="360" w:lineRule="auto"/>
        <w:ind w:firstLine="709"/>
        <w:jc w:val="center"/>
        <w:rPr>
          <w:b/>
          <w:sz w:val="22"/>
          <w:szCs w:val="22"/>
        </w:rPr>
      </w:pPr>
      <w:r w:rsidRPr="00890B64">
        <w:rPr>
          <w:b/>
          <w:sz w:val="22"/>
          <w:szCs w:val="22"/>
        </w:rPr>
        <w:t>– semestr letni 2019/2020</w:t>
      </w:r>
    </w:p>
    <w:p w14:paraId="08213629" w14:textId="77777777" w:rsidR="00274F6D" w:rsidRPr="00890B64" w:rsidRDefault="00274F6D" w:rsidP="00274F6D">
      <w:pPr>
        <w:spacing w:before="120" w:after="120"/>
        <w:ind w:firstLine="709"/>
        <w:jc w:val="both"/>
        <w:rPr>
          <w:sz w:val="22"/>
          <w:szCs w:val="22"/>
        </w:rPr>
      </w:pPr>
      <w:r w:rsidRPr="00890B64">
        <w:rPr>
          <w:sz w:val="22"/>
          <w:szCs w:val="22"/>
        </w:rPr>
        <w:t xml:space="preserve">Zgodnie z harmonogramem prac wydziałowego oraz kierunkowych zespołów zapewniania jakości kształcenia w Katedrach: Języka Polskiego i Literatury Polskiej przeprowadzono badania autoewaluacji zajęć dydaktycznych, odbywających się w semestrze letnim w roku </w:t>
      </w:r>
      <w:proofErr w:type="spellStart"/>
      <w:r w:rsidRPr="00890B64">
        <w:rPr>
          <w:sz w:val="22"/>
          <w:szCs w:val="22"/>
        </w:rPr>
        <w:t>akad</w:t>
      </w:r>
      <w:proofErr w:type="spellEnd"/>
      <w:r w:rsidRPr="00890B64">
        <w:rPr>
          <w:sz w:val="22"/>
          <w:szCs w:val="22"/>
        </w:rPr>
        <w:t xml:space="preserve">. 2018/2019. </w:t>
      </w:r>
    </w:p>
    <w:p w14:paraId="7D2782E1" w14:textId="7336600B" w:rsidR="00274F6D" w:rsidRPr="00890B64" w:rsidRDefault="00274F6D" w:rsidP="00274F6D">
      <w:pPr>
        <w:spacing w:before="120" w:after="120"/>
        <w:ind w:firstLine="709"/>
        <w:jc w:val="both"/>
        <w:rPr>
          <w:sz w:val="22"/>
          <w:szCs w:val="22"/>
        </w:rPr>
      </w:pPr>
      <w:r w:rsidRPr="00890B64">
        <w:rPr>
          <w:sz w:val="22"/>
          <w:szCs w:val="22"/>
        </w:rPr>
        <w:t>Na potrzeby autoewaluacji złożono 4</w:t>
      </w:r>
      <w:r w:rsidR="00E94471" w:rsidRPr="00890B64">
        <w:rPr>
          <w:sz w:val="22"/>
          <w:szCs w:val="22"/>
        </w:rPr>
        <w:t>8</w:t>
      </w:r>
      <w:r w:rsidRPr="00890B64">
        <w:rPr>
          <w:sz w:val="22"/>
          <w:szCs w:val="22"/>
        </w:rPr>
        <w:t xml:space="preserve"> ankiety z zajęć dydaktycznych oraz 8 ankiet oceniających prace dyplomowe. </w:t>
      </w:r>
    </w:p>
    <w:p w14:paraId="6FD4F695" w14:textId="77777777" w:rsidR="00274F6D" w:rsidRPr="00890B64" w:rsidRDefault="00274F6D" w:rsidP="00274F6D">
      <w:pPr>
        <w:spacing w:before="120" w:after="120"/>
        <w:ind w:firstLine="709"/>
        <w:jc w:val="both"/>
        <w:rPr>
          <w:b/>
          <w:caps/>
          <w:sz w:val="22"/>
          <w:szCs w:val="22"/>
        </w:rPr>
      </w:pPr>
    </w:p>
    <w:p w14:paraId="5804B447" w14:textId="77777777" w:rsidR="00274F6D" w:rsidRPr="00890B64" w:rsidRDefault="00274F6D" w:rsidP="00274F6D">
      <w:pPr>
        <w:spacing w:before="120" w:after="120"/>
        <w:ind w:firstLine="709"/>
        <w:jc w:val="both"/>
        <w:rPr>
          <w:b/>
          <w:caps/>
          <w:sz w:val="22"/>
          <w:szCs w:val="22"/>
        </w:rPr>
      </w:pPr>
      <w:r w:rsidRPr="00890B64">
        <w:rPr>
          <w:b/>
          <w:caps/>
          <w:sz w:val="22"/>
          <w:szCs w:val="22"/>
        </w:rPr>
        <w:t>Autoewaluacja zajęć dydaktycznych</w:t>
      </w:r>
    </w:p>
    <w:p w14:paraId="4784F543" w14:textId="77777777" w:rsidR="00274F6D" w:rsidRPr="00890B64" w:rsidRDefault="00274F6D" w:rsidP="00274F6D">
      <w:pPr>
        <w:spacing w:before="120" w:after="120"/>
        <w:ind w:firstLine="709"/>
        <w:jc w:val="both"/>
        <w:rPr>
          <w:sz w:val="22"/>
          <w:szCs w:val="22"/>
        </w:rPr>
      </w:pPr>
      <w:r w:rsidRPr="00890B64">
        <w:rPr>
          <w:sz w:val="22"/>
          <w:szCs w:val="22"/>
        </w:rPr>
        <w:t>Zestawienie liczbowe danych dotyczących zajęć dydaktycznych obrazuje poniższa tabela: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7"/>
        <w:gridCol w:w="2890"/>
        <w:gridCol w:w="2875"/>
      </w:tblGrid>
      <w:tr w:rsidR="00274F6D" w:rsidRPr="00890B64" w14:paraId="78751CC7" w14:textId="77777777" w:rsidTr="009E1B77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F3A4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890B64">
              <w:rPr>
                <w:b/>
                <w:sz w:val="22"/>
                <w:szCs w:val="22"/>
                <w:lang w:eastAsia="en-US"/>
              </w:rPr>
              <w:t>Pytanie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AE6C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890B64">
              <w:rPr>
                <w:b/>
                <w:sz w:val="22"/>
                <w:szCs w:val="22"/>
                <w:lang w:eastAsia="en-US"/>
              </w:rPr>
              <w:t>Ocena (tak/nie/trudno powiedzieć)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48E3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890B64">
              <w:rPr>
                <w:b/>
                <w:sz w:val="22"/>
                <w:szCs w:val="22"/>
                <w:lang w:eastAsia="en-US"/>
              </w:rPr>
              <w:t>Udział procentowy</w:t>
            </w:r>
          </w:p>
        </w:tc>
      </w:tr>
      <w:tr w:rsidR="00274F6D" w:rsidRPr="00890B64" w14:paraId="37556BCC" w14:textId="77777777" w:rsidTr="009E1B77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0949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Czy efekty przedmiotowe zostały zdefiniowane prawidłowo?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0D43" w14:textId="43254998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Tak – 4</w:t>
            </w:r>
            <w:r w:rsidR="00E94471" w:rsidRPr="00890B64">
              <w:rPr>
                <w:sz w:val="22"/>
                <w:szCs w:val="22"/>
                <w:lang w:eastAsia="en-US"/>
              </w:rPr>
              <w:t>8</w:t>
            </w:r>
          </w:p>
          <w:p w14:paraId="436491B7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Nie – 0</w:t>
            </w:r>
          </w:p>
          <w:p w14:paraId="0436F32C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A2B8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Tak – 100%</w:t>
            </w:r>
          </w:p>
          <w:p w14:paraId="7E3E4E79" w14:textId="75FC9655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Nie – 0</w:t>
            </w:r>
            <w:r w:rsidR="00412E8C" w:rsidRPr="00890B64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274F6D" w:rsidRPr="00890B64" w14:paraId="77AE2B69" w14:textId="77777777" w:rsidTr="009E1B77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440E" w14:textId="77777777" w:rsidR="00274F6D" w:rsidRPr="00890B64" w:rsidRDefault="00274F6D" w:rsidP="009E1B77">
            <w:pPr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Czy możliwe jest osiągnięcie efektów w zakładanej ilości godzin?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A9D9" w14:textId="77EC554A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Tak – 4</w:t>
            </w:r>
            <w:r w:rsidR="00E94471" w:rsidRPr="00890B64">
              <w:rPr>
                <w:sz w:val="22"/>
                <w:szCs w:val="22"/>
                <w:lang w:eastAsia="en-US"/>
              </w:rPr>
              <w:t>5</w:t>
            </w:r>
          </w:p>
          <w:p w14:paraId="62E0BEB9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Nie – 1</w:t>
            </w:r>
          </w:p>
          <w:p w14:paraId="6301B7B1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Trudno powiedzieć - 2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DE23" w14:textId="08A9ABE4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Tak – 93,</w:t>
            </w:r>
            <w:r w:rsidR="00E94471" w:rsidRPr="00890B64">
              <w:rPr>
                <w:sz w:val="22"/>
                <w:szCs w:val="22"/>
                <w:lang w:eastAsia="en-US"/>
              </w:rPr>
              <w:t>75</w:t>
            </w:r>
            <w:r w:rsidRPr="00890B64">
              <w:rPr>
                <w:sz w:val="22"/>
                <w:szCs w:val="22"/>
                <w:lang w:eastAsia="en-US"/>
              </w:rPr>
              <w:t>%</w:t>
            </w:r>
          </w:p>
          <w:p w14:paraId="5A86C093" w14:textId="68427B8A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Nie – 2,</w:t>
            </w:r>
            <w:r w:rsidR="00E94471" w:rsidRPr="00890B64">
              <w:rPr>
                <w:sz w:val="22"/>
                <w:szCs w:val="22"/>
                <w:lang w:eastAsia="en-US"/>
              </w:rPr>
              <w:t>08</w:t>
            </w:r>
            <w:r w:rsidRPr="00890B64">
              <w:rPr>
                <w:sz w:val="22"/>
                <w:szCs w:val="22"/>
                <w:lang w:eastAsia="en-US"/>
              </w:rPr>
              <w:t>%</w:t>
            </w:r>
          </w:p>
          <w:p w14:paraId="7E96BBC3" w14:textId="5832D1B5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Trudno powiedzieć – 4,</w:t>
            </w:r>
            <w:r w:rsidR="00E94471" w:rsidRPr="00890B64">
              <w:rPr>
                <w:sz w:val="22"/>
                <w:szCs w:val="22"/>
                <w:lang w:eastAsia="en-US"/>
              </w:rPr>
              <w:t>16</w:t>
            </w:r>
            <w:r w:rsidRPr="00890B64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274F6D" w:rsidRPr="00890B64" w14:paraId="32DD5B20" w14:textId="77777777" w:rsidTr="009E1B77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59D8" w14:textId="77777777" w:rsidR="00274F6D" w:rsidRPr="00890B64" w:rsidRDefault="00274F6D" w:rsidP="009E1B77">
            <w:pPr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Czy właściwe jest umieszczenie przedmiotu w programie?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B9AA" w14:textId="13878162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Tak – </w:t>
            </w:r>
            <w:r w:rsidR="00412E8C" w:rsidRPr="00890B64">
              <w:rPr>
                <w:sz w:val="22"/>
                <w:szCs w:val="22"/>
                <w:lang w:eastAsia="en-US"/>
              </w:rPr>
              <w:t>4</w:t>
            </w:r>
            <w:r w:rsidR="00E94471" w:rsidRPr="00890B64">
              <w:rPr>
                <w:sz w:val="22"/>
                <w:szCs w:val="22"/>
                <w:lang w:eastAsia="en-US"/>
              </w:rPr>
              <w:t>8</w:t>
            </w:r>
          </w:p>
          <w:p w14:paraId="555A94E2" w14:textId="6DFDA609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Nie – </w:t>
            </w:r>
            <w:r w:rsidR="00412E8C" w:rsidRPr="00890B64">
              <w:rPr>
                <w:sz w:val="22"/>
                <w:szCs w:val="22"/>
                <w:lang w:eastAsia="en-US"/>
              </w:rPr>
              <w:t>0</w:t>
            </w:r>
          </w:p>
          <w:p w14:paraId="0F0E920C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9812" w14:textId="3FC73128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Tak – </w:t>
            </w:r>
            <w:r w:rsidR="00412E8C" w:rsidRPr="00890B64">
              <w:rPr>
                <w:sz w:val="22"/>
                <w:szCs w:val="22"/>
                <w:lang w:eastAsia="en-US"/>
              </w:rPr>
              <w:t>100</w:t>
            </w:r>
            <w:r w:rsidRPr="00890B64">
              <w:rPr>
                <w:sz w:val="22"/>
                <w:szCs w:val="22"/>
                <w:lang w:eastAsia="en-US"/>
              </w:rPr>
              <w:t>%</w:t>
            </w:r>
          </w:p>
          <w:p w14:paraId="1AA7CFD8" w14:textId="7E5DF7E9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Nie –  </w:t>
            </w:r>
            <w:r w:rsidR="00412E8C" w:rsidRPr="00890B64">
              <w:rPr>
                <w:sz w:val="22"/>
                <w:szCs w:val="22"/>
                <w:lang w:eastAsia="en-US"/>
              </w:rPr>
              <w:t>0</w:t>
            </w:r>
            <w:r w:rsidRPr="00890B64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274F6D" w:rsidRPr="00890B64" w14:paraId="6877E1CC" w14:textId="77777777" w:rsidTr="009E1B77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A34E" w14:textId="77777777" w:rsidR="00274F6D" w:rsidRPr="00890B64" w:rsidRDefault="00274F6D" w:rsidP="009E1B77">
            <w:pPr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Czy punkty ECTS są prawidłowo oszacowane?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C884" w14:textId="0AF82629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Tak –  4</w:t>
            </w:r>
            <w:r w:rsidR="00E94471" w:rsidRPr="00890B64">
              <w:rPr>
                <w:sz w:val="22"/>
                <w:szCs w:val="22"/>
                <w:lang w:eastAsia="en-US"/>
              </w:rPr>
              <w:t>7</w:t>
            </w:r>
          </w:p>
          <w:p w14:paraId="1EE3B1FE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Nie – </w:t>
            </w:r>
            <w:r w:rsidR="00412E8C" w:rsidRPr="00890B64">
              <w:rPr>
                <w:sz w:val="22"/>
                <w:szCs w:val="22"/>
                <w:lang w:eastAsia="en-US"/>
              </w:rPr>
              <w:t>0</w:t>
            </w:r>
          </w:p>
          <w:p w14:paraId="2E0F606C" w14:textId="2D330CBD" w:rsidR="00412E8C" w:rsidRPr="00890B64" w:rsidRDefault="00412E8C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Trudno powiedzieć – 1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B5D" w14:textId="0F1BC4CE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Tak –  97,</w:t>
            </w:r>
            <w:r w:rsidR="00E94471" w:rsidRPr="00890B64">
              <w:rPr>
                <w:sz w:val="22"/>
                <w:szCs w:val="22"/>
                <w:lang w:eastAsia="en-US"/>
              </w:rPr>
              <w:t>91</w:t>
            </w:r>
            <w:r w:rsidRPr="00890B64">
              <w:rPr>
                <w:sz w:val="22"/>
                <w:szCs w:val="22"/>
                <w:lang w:eastAsia="en-US"/>
              </w:rPr>
              <w:t>%</w:t>
            </w:r>
          </w:p>
          <w:p w14:paraId="50EA7A26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Nie – </w:t>
            </w:r>
            <w:r w:rsidR="00412E8C" w:rsidRPr="00890B64">
              <w:rPr>
                <w:sz w:val="22"/>
                <w:szCs w:val="22"/>
                <w:lang w:eastAsia="en-US"/>
              </w:rPr>
              <w:t>0</w:t>
            </w:r>
            <w:r w:rsidRPr="00890B64">
              <w:rPr>
                <w:sz w:val="22"/>
                <w:szCs w:val="22"/>
                <w:lang w:eastAsia="en-US"/>
              </w:rPr>
              <w:t>%</w:t>
            </w:r>
          </w:p>
          <w:p w14:paraId="65D6473D" w14:textId="1BA48136" w:rsidR="00412E8C" w:rsidRPr="00890B64" w:rsidRDefault="00412E8C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Trudno powiedzieć – 2,</w:t>
            </w:r>
            <w:r w:rsidR="00E94471" w:rsidRPr="00890B64">
              <w:rPr>
                <w:sz w:val="22"/>
                <w:szCs w:val="22"/>
                <w:lang w:eastAsia="en-US"/>
              </w:rPr>
              <w:t>09</w:t>
            </w:r>
            <w:r w:rsidRPr="00890B64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274F6D" w:rsidRPr="00890B64" w14:paraId="14154C82" w14:textId="77777777" w:rsidTr="009E1B77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4BDD" w14:textId="77777777" w:rsidR="00274F6D" w:rsidRPr="00890B64" w:rsidRDefault="00274F6D" w:rsidP="009E1B77">
            <w:pPr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Czy formy prowadzenia zajęć są właściwie dobrane do założonych efektów?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47AF" w14:textId="6809DAA1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Tak – 4</w:t>
            </w:r>
            <w:r w:rsidR="00E94471" w:rsidRPr="00890B64">
              <w:rPr>
                <w:sz w:val="22"/>
                <w:szCs w:val="22"/>
                <w:lang w:eastAsia="en-US"/>
              </w:rPr>
              <w:t>8</w:t>
            </w:r>
          </w:p>
          <w:p w14:paraId="6437DBB7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Nie – 0</w:t>
            </w:r>
          </w:p>
          <w:p w14:paraId="4DF4DED6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8C09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Tak – 100%</w:t>
            </w:r>
          </w:p>
          <w:p w14:paraId="43AA1C5F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Nie – 0</w:t>
            </w:r>
          </w:p>
          <w:p w14:paraId="700F3FF3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74F6D" w:rsidRPr="00890B64" w14:paraId="3D9BCCC6" w14:textId="77777777" w:rsidTr="009E1B77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DB31" w14:textId="77777777" w:rsidR="00274F6D" w:rsidRPr="00890B64" w:rsidRDefault="00274F6D" w:rsidP="009E1B77">
            <w:pPr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Czy treści programowe i formy prowadzenia zajęć są dobrane do kryteriów weryfikacji efektów?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909C" w14:textId="145D35A2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Tak – </w:t>
            </w:r>
            <w:r w:rsidR="00412E8C" w:rsidRPr="00890B64">
              <w:rPr>
                <w:sz w:val="22"/>
                <w:szCs w:val="22"/>
                <w:lang w:eastAsia="en-US"/>
              </w:rPr>
              <w:t>4</w:t>
            </w:r>
            <w:r w:rsidR="00E94471" w:rsidRPr="00890B64">
              <w:rPr>
                <w:sz w:val="22"/>
                <w:szCs w:val="22"/>
                <w:lang w:eastAsia="en-US"/>
              </w:rPr>
              <w:t>8</w:t>
            </w:r>
          </w:p>
          <w:p w14:paraId="312D9826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Nie – 0</w:t>
            </w:r>
          </w:p>
          <w:p w14:paraId="3D32BDCD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2CB3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Tak – 100%</w:t>
            </w:r>
          </w:p>
          <w:p w14:paraId="74C7B6F3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Nie – 0</w:t>
            </w:r>
          </w:p>
          <w:p w14:paraId="2CC28602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74F6D" w:rsidRPr="00890B64" w14:paraId="44F53794" w14:textId="77777777" w:rsidTr="009E1B77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9DCD" w14:textId="77777777" w:rsidR="00274F6D" w:rsidRPr="00890B64" w:rsidRDefault="00274F6D" w:rsidP="009E1B77">
            <w:pPr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lastRenderedPageBreak/>
              <w:t>Czy efekty kształcenia przysparzają studentom szczególnych problemów?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0D69" w14:textId="71A0AF16" w:rsidR="00412E8C" w:rsidRPr="00890B64" w:rsidRDefault="002F3B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Tak – 8 </w:t>
            </w:r>
          </w:p>
          <w:p w14:paraId="70CC1558" w14:textId="4EC5823C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Nie –  </w:t>
            </w:r>
            <w:r w:rsidR="002F3B6D" w:rsidRPr="00890B64">
              <w:rPr>
                <w:sz w:val="22"/>
                <w:szCs w:val="22"/>
                <w:lang w:eastAsia="en-US"/>
              </w:rPr>
              <w:t>2</w:t>
            </w:r>
            <w:r w:rsidR="00E94471" w:rsidRPr="00890B64">
              <w:rPr>
                <w:sz w:val="22"/>
                <w:szCs w:val="22"/>
                <w:lang w:eastAsia="en-US"/>
              </w:rPr>
              <w:t>4</w:t>
            </w:r>
          </w:p>
          <w:p w14:paraId="605BB1B3" w14:textId="04B3663E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Trudno powiedzieć –  </w:t>
            </w:r>
            <w:r w:rsidR="002F3B6D" w:rsidRPr="00890B64">
              <w:rPr>
                <w:sz w:val="22"/>
                <w:szCs w:val="22"/>
                <w:lang w:eastAsia="en-US"/>
              </w:rPr>
              <w:t>16</w:t>
            </w:r>
          </w:p>
          <w:p w14:paraId="38BD0D0C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6A36" w14:textId="37AC0C5E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Tak – </w:t>
            </w:r>
            <w:r w:rsidR="002F3B6D" w:rsidRPr="00890B64">
              <w:rPr>
                <w:sz w:val="22"/>
                <w:szCs w:val="22"/>
                <w:lang w:eastAsia="en-US"/>
              </w:rPr>
              <w:t>1</w:t>
            </w:r>
            <w:r w:rsidR="00E94471" w:rsidRPr="00890B64">
              <w:rPr>
                <w:sz w:val="22"/>
                <w:szCs w:val="22"/>
                <w:lang w:eastAsia="en-US"/>
              </w:rPr>
              <w:t>6</w:t>
            </w:r>
            <w:r w:rsidR="002F3B6D" w:rsidRPr="00890B64">
              <w:rPr>
                <w:sz w:val="22"/>
                <w:szCs w:val="22"/>
                <w:lang w:eastAsia="en-US"/>
              </w:rPr>
              <w:t>,</w:t>
            </w:r>
            <w:r w:rsidR="00E94471" w:rsidRPr="00890B64">
              <w:rPr>
                <w:sz w:val="22"/>
                <w:szCs w:val="22"/>
                <w:lang w:eastAsia="en-US"/>
              </w:rPr>
              <w:t>66</w:t>
            </w:r>
            <w:r w:rsidRPr="00890B64">
              <w:rPr>
                <w:sz w:val="22"/>
                <w:szCs w:val="22"/>
                <w:lang w:eastAsia="en-US"/>
              </w:rPr>
              <w:t xml:space="preserve">% </w:t>
            </w:r>
          </w:p>
          <w:p w14:paraId="6FB98630" w14:textId="044789C6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Nie –  </w:t>
            </w:r>
            <w:r w:rsidR="00E94471" w:rsidRPr="00890B64">
              <w:rPr>
                <w:sz w:val="22"/>
                <w:szCs w:val="22"/>
                <w:lang w:eastAsia="en-US"/>
              </w:rPr>
              <w:t xml:space="preserve">50 </w:t>
            </w:r>
            <w:r w:rsidRPr="00890B64">
              <w:rPr>
                <w:sz w:val="22"/>
                <w:szCs w:val="22"/>
                <w:lang w:eastAsia="en-US"/>
              </w:rPr>
              <w:t>%</w:t>
            </w:r>
          </w:p>
          <w:p w14:paraId="3B5DC0D8" w14:textId="4F7FF08E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Trudno powiedzieć –  </w:t>
            </w:r>
            <w:r w:rsidR="002F3B6D" w:rsidRPr="00890B64">
              <w:rPr>
                <w:sz w:val="22"/>
                <w:szCs w:val="22"/>
                <w:lang w:eastAsia="en-US"/>
              </w:rPr>
              <w:t>3</w:t>
            </w:r>
            <w:r w:rsidR="00E94471" w:rsidRPr="00890B64">
              <w:rPr>
                <w:sz w:val="22"/>
                <w:szCs w:val="22"/>
                <w:lang w:eastAsia="en-US"/>
              </w:rPr>
              <w:t>5</w:t>
            </w:r>
            <w:r w:rsidR="002F3B6D" w:rsidRPr="00890B64">
              <w:rPr>
                <w:sz w:val="22"/>
                <w:szCs w:val="22"/>
                <w:lang w:eastAsia="en-US"/>
              </w:rPr>
              <w:t>,</w:t>
            </w:r>
            <w:r w:rsidR="00E94471" w:rsidRPr="00890B64">
              <w:rPr>
                <w:sz w:val="22"/>
                <w:szCs w:val="22"/>
                <w:lang w:eastAsia="en-US"/>
              </w:rPr>
              <w:t>3</w:t>
            </w:r>
            <w:r w:rsidR="002F3B6D" w:rsidRPr="00890B64">
              <w:rPr>
                <w:sz w:val="22"/>
                <w:szCs w:val="22"/>
                <w:lang w:eastAsia="en-US"/>
              </w:rPr>
              <w:t>4</w:t>
            </w:r>
            <w:r w:rsidRPr="00890B64">
              <w:rPr>
                <w:sz w:val="22"/>
                <w:szCs w:val="22"/>
                <w:lang w:eastAsia="en-US"/>
              </w:rPr>
              <w:t>%</w:t>
            </w:r>
          </w:p>
          <w:p w14:paraId="16BBFD68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74F6D" w:rsidRPr="00890B64" w14:paraId="30E8A05D" w14:textId="77777777" w:rsidTr="009E1B77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F678" w14:textId="77777777" w:rsidR="00274F6D" w:rsidRPr="00890B64" w:rsidRDefault="00274F6D" w:rsidP="009E1B77">
            <w:pPr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Czy zaprojektowana praca własna studenta przyniosła oczekiwane efekty?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1AEE" w14:textId="3165E89D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Tak – 4</w:t>
            </w:r>
            <w:r w:rsidR="00E94471" w:rsidRPr="00890B64">
              <w:rPr>
                <w:sz w:val="22"/>
                <w:szCs w:val="22"/>
                <w:lang w:eastAsia="en-US"/>
              </w:rPr>
              <w:t>3</w:t>
            </w:r>
          </w:p>
          <w:p w14:paraId="2CCB054A" w14:textId="213682CA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Nie – </w:t>
            </w:r>
            <w:r w:rsidR="00C31C4C" w:rsidRPr="00890B64">
              <w:rPr>
                <w:sz w:val="22"/>
                <w:szCs w:val="22"/>
                <w:lang w:eastAsia="en-US"/>
              </w:rPr>
              <w:t>0</w:t>
            </w:r>
          </w:p>
          <w:p w14:paraId="43445387" w14:textId="2F33A10D" w:rsidR="00C31C4C" w:rsidRPr="00890B64" w:rsidRDefault="00C31C4C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Trudno powiedzieć – 5 </w:t>
            </w:r>
          </w:p>
          <w:p w14:paraId="03969FC9" w14:textId="77777777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8277" w14:textId="150B91C9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Tak – </w:t>
            </w:r>
            <w:r w:rsidR="00C31C4C" w:rsidRPr="00890B64">
              <w:rPr>
                <w:sz w:val="22"/>
                <w:szCs w:val="22"/>
                <w:lang w:eastAsia="en-US"/>
              </w:rPr>
              <w:t>89</w:t>
            </w:r>
            <w:r w:rsidRPr="00890B64">
              <w:rPr>
                <w:sz w:val="22"/>
                <w:szCs w:val="22"/>
                <w:lang w:eastAsia="en-US"/>
              </w:rPr>
              <w:t>,</w:t>
            </w:r>
            <w:r w:rsidR="00E94471" w:rsidRPr="00890B64">
              <w:rPr>
                <w:sz w:val="22"/>
                <w:szCs w:val="22"/>
                <w:lang w:eastAsia="en-US"/>
              </w:rPr>
              <w:t>58</w:t>
            </w:r>
            <w:r w:rsidRPr="00890B64">
              <w:rPr>
                <w:sz w:val="22"/>
                <w:szCs w:val="22"/>
                <w:lang w:eastAsia="en-US"/>
              </w:rPr>
              <w:t>%</w:t>
            </w:r>
          </w:p>
          <w:p w14:paraId="68045ED1" w14:textId="2980DB11" w:rsidR="00274F6D" w:rsidRPr="00890B64" w:rsidRDefault="00274F6D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Nie – </w:t>
            </w:r>
            <w:r w:rsidR="00C31C4C" w:rsidRPr="00890B64">
              <w:rPr>
                <w:sz w:val="22"/>
                <w:szCs w:val="22"/>
                <w:lang w:eastAsia="en-US"/>
              </w:rPr>
              <w:t>0</w:t>
            </w:r>
            <w:r w:rsidRPr="00890B64">
              <w:rPr>
                <w:sz w:val="22"/>
                <w:szCs w:val="22"/>
                <w:lang w:eastAsia="en-US"/>
              </w:rPr>
              <w:t xml:space="preserve"> %</w:t>
            </w:r>
          </w:p>
          <w:p w14:paraId="77A5DBA7" w14:textId="6C3C4B54" w:rsidR="00C31C4C" w:rsidRPr="00890B64" w:rsidRDefault="00C31C4C" w:rsidP="009E1B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Trudno powiedzieć – 10,</w:t>
            </w:r>
            <w:r w:rsidR="00E94471" w:rsidRPr="00890B64">
              <w:rPr>
                <w:sz w:val="22"/>
                <w:szCs w:val="22"/>
                <w:lang w:eastAsia="en-US"/>
              </w:rPr>
              <w:t>42</w:t>
            </w:r>
            <w:r w:rsidRPr="00890B64">
              <w:rPr>
                <w:sz w:val="22"/>
                <w:szCs w:val="22"/>
                <w:lang w:eastAsia="en-US"/>
              </w:rPr>
              <w:t>%</w:t>
            </w:r>
          </w:p>
        </w:tc>
      </w:tr>
    </w:tbl>
    <w:p w14:paraId="675CCBA7" w14:textId="77777777" w:rsidR="00274F6D" w:rsidRPr="00890B64" w:rsidRDefault="00274F6D" w:rsidP="00274F6D">
      <w:pPr>
        <w:jc w:val="both"/>
        <w:rPr>
          <w:sz w:val="22"/>
          <w:szCs w:val="22"/>
        </w:rPr>
      </w:pPr>
    </w:p>
    <w:p w14:paraId="6DFDA486" w14:textId="0FA1CF08" w:rsidR="00274F6D" w:rsidRPr="00890B64" w:rsidRDefault="002F3B6D" w:rsidP="00274F6D">
      <w:pPr>
        <w:spacing w:after="120"/>
        <w:jc w:val="both"/>
        <w:rPr>
          <w:b/>
          <w:sz w:val="22"/>
          <w:szCs w:val="22"/>
          <w:u w:val="single"/>
        </w:rPr>
      </w:pPr>
      <w:r w:rsidRPr="00890B64">
        <w:rPr>
          <w:b/>
          <w:sz w:val="22"/>
          <w:szCs w:val="22"/>
          <w:u w:val="single"/>
        </w:rPr>
        <w:t>Część a</w:t>
      </w:r>
      <w:r w:rsidR="00274F6D" w:rsidRPr="00890B64">
        <w:rPr>
          <w:b/>
          <w:sz w:val="22"/>
          <w:szCs w:val="22"/>
          <w:u w:val="single"/>
        </w:rPr>
        <w:t xml:space="preserve">nkiet </w:t>
      </w:r>
      <w:proofErr w:type="spellStart"/>
      <w:r w:rsidR="00274F6D" w:rsidRPr="00890B64">
        <w:rPr>
          <w:b/>
          <w:sz w:val="22"/>
          <w:szCs w:val="22"/>
          <w:u w:val="single"/>
        </w:rPr>
        <w:t>autoewaluacyjn</w:t>
      </w:r>
      <w:r w:rsidRPr="00890B64">
        <w:rPr>
          <w:b/>
          <w:sz w:val="22"/>
          <w:szCs w:val="22"/>
          <w:u w:val="single"/>
        </w:rPr>
        <w:t>ych</w:t>
      </w:r>
      <w:proofErr w:type="spellEnd"/>
      <w:r w:rsidR="00274F6D" w:rsidRPr="00890B64">
        <w:rPr>
          <w:b/>
          <w:sz w:val="22"/>
          <w:szCs w:val="22"/>
          <w:u w:val="single"/>
        </w:rPr>
        <w:t xml:space="preserve"> zawiera uwagi szczegółowe</w:t>
      </w:r>
      <w:r w:rsidRPr="00890B64">
        <w:rPr>
          <w:b/>
          <w:sz w:val="22"/>
          <w:szCs w:val="22"/>
          <w:u w:val="single"/>
        </w:rPr>
        <w:t>, doprecyzowujące odpowiedzi na pytania, niektóre wskazują postulowane rozwiązania</w:t>
      </w:r>
      <w:r w:rsidR="00274F6D" w:rsidRPr="00890B64">
        <w:rPr>
          <w:b/>
          <w:sz w:val="22"/>
          <w:szCs w:val="22"/>
          <w:u w:val="single"/>
        </w:rPr>
        <w:t>:</w:t>
      </w:r>
    </w:p>
    <w:p w14:paraId="369DA73C" w14:textId="77777777" w:rsidR="00274F6D" w:rsidRPr="00890B64" w:rsidRDefault="00274F6D" w:rsidP="00274F6D">
      <w:pPr>
        <w:spacing w:after="120"/>
        <w:jc w:val="both"/>
        <w:rPr>
          <w:sz w:val="22"/>
          <w:szCs w:val="22"/>
        </w:rPr>
      </w:pPr>
    </w:p>
    <w:p w14:paraId="59257AB1" w14:textId="64887E09" w:rsidR="00274F6D" w:rsidRPr="00890B64" w:rsidRDefault="00C63457" w:rsidP="00274F6D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Uwagi</w:t>
      </w:r>
      <w:r w:rsidR="00274F6D" w:rsidRPr="00890B64">
        <w:rPr>
          <w:b/>
          <w:sz w:val="22"/>
          <w:szCs w:val="22"/>
        </w:rPr>
        <w:t xml:space="preserve"> </w:t>
      </w:r>
      <w:r w:rsidR="00C31C4C" w:rsidRPr="00890B64">
        <w:rPr>
          <w:b/>
          <w:sz w:val="22"/>
          <w:szCs w:val="22"/>
        </w:rPr>
        <w:t xml:space="preserve">i propozycje zmian </w:t>
      </w:r>
      <w:r w:rsidR="00274F6D" w:rsidRPr="00890B64">
        <w:rPr>
          <w:b/>
          <w:sz w:val="22"/>
          <w:szCs w:val="22"/>
        </w:rPr>
        <w:t>w zakresie przedmiotów literaturoznawczych i kulturowych</w:t>
      </w:r>
    </w:p>
    <w:p w14:paraId="38FB49A5" w14:textId="4940871E" w:rsidR="0052670F" w:rsidRPr="00890B64" w:rsidRDefault="0052670F" w:rsidP="0052670F">
      <w:pPr>
        <w:spacing w:after="120"/>
        <w:jc w:val="both"/>
        <w:rPr>
          <w:bCs/>
          <w:sz w:val="22"/>
          <w:szCs w:val="22"/>
        </w:rPr>
      </w:pPr>
      <w:r w:rsidRPr="00890B64">
        <w:rPr>
          <w:bCs/>
          <w:sz w:val="22"/>
          <w:szCs w:val="22"/>
        </w:rPr>
        <w:t xml:space="preserve">Literatura epok dawnych: </w:t>
      </w:r>
      <w:r w:rsidR="00D77800">
        <w:rPr>
          <w:bCs/>
          <w:sz w:val="22"/>
          <w:szCs w:val="22"/>
        </w:rPr>
        <w:t>o</w:t>
      </w:r>
      <w:r w:rsidRPr="00890B64">
        <w:rPr>
          <w:bCs/>
          <w:sz w:val="22"/>
          <w:szCs w:val="22"/>
        </w:rPr>
        <w:t>siągnięcie efektów w zaplanowanej liczbie godzin  w dużej mierze zależy od podejścia danego studenta do samodzielnej pracy – lektury zalecanych opracowań i tekstów literackich, niektórzy studenci mają kłopot z napisaniem samodzielnej pracy zaliczeniowej na wybrany temat, muszą ją kilkakrotnie poprawiać, bowiem mają duże problemy z poprawnym formułowaniem myśli. To pochłania sporo czasu, stąd w takich przypadkach liczba punktów ECTS może być niewystarczająca. Problemem jest umiejętność syntetyzowania i samodzielnej interpretacji tekstów literackich i naukowych w trakcie przygotowywania się do ćwiczeń, czasem też zrozumienia tekstów, gdyż kompetencje językowe studentów są niskie, co pokazuje praca zaliczeniowa. Należy zwiększyć liczbę prac pisemnych (nawet krótkich) na innych przedmiotach i konsekwentnie egzekwować poprawność języka, uwrażliwiając studentów na popełniane błędy. Wymagało to znacznego zaangażowania ze strony prowadzącej, która zwłaszcza w trakcie zajęć online musiała mobilizować studentów do pracy.</w:t>
      </w:r>
    </w:p>
    <w:p w14:paraId="6F496A93" w14:textId="5B733890" w:rsidR="00706C60" w:rsidRPr="00890B64" w:rsidRDefault="00706C60" w:rsidP="00706C60">
      <w:pPr>
        <w:spacing w:after="120"/>
        <w:jc w:val="both"/>
        <w:rPr>
          <w:bCs/>
          <w:sz w:val="22"/>
          <w:szCs w:val="22"/>
        </w:rPr>
      </w:pPr>
      <w:r w:rsidRPr="00890B64">
        <w:rPr>
          <w:bCs/>
          <w:sz w:val="22"/>
          <w:szCs w:val="22"/>
        </w:rPr>
        <w:t>Proseminarium</w:t>
      </w:r>
      <w:r w:rsidR="00D77800">
        <w:rPr>
          <w:bCs/>
          <w:sz w:val="22"/>
          <w:szCs w:val="22"/>
        </w:rPr>
        <w:t>:</w:t>
      </w:r>
      <w:r w:rsidRPr="00890B64">
        <w:rPr>
          <w:bCs/>
          <w:sz w:val="22"/>
          <w:szCs w:val="22"/>
        </w:rPr>
        <w:t xml:space="preserve"> </w:t>
      </w:r>
      <w:r w:rsidR="00D77800">
        <w:rPr>
          <w:bCs/>
          <w:sz w:val="22"/>
          <w:szCs w:val="22"/>
        </w:rPr>
        <w:t>p</w:t>
      </w:r>
      <w:r w:rsidRPr="00890B64">
        <w:rPr>
          <w:bCs/>
          <w:sz w:val="22"/>
          <w:szCs w:val="22"/>
        </w:rPr>
        <w:t>onieważ studenci musieli uzupełniać sporządzoną bibliografię i poprawiać krótką pracę pisemną, trudno jednoznacznie ocenić, czy wynikało to z trudności, jakie mieli, czy z niewystarczającego zaangażowania w realizację zadań,</w:t>
      </w:r>
    </w:p>
    <w:p w14:paraId="1DDC6A28" w14:textId="6E8A8841" w:rsidR="00706C60" w:rsidRPr="00890B64" w:rsidRDefault="00706C60" w:rsidP="00706C60">
      <w:pPr>
        <w:spacing w:after="120"/>
        <w:jc w:val="both"/>
        <w:rPr>
          <w:bCs/>
          <w:sz w:val="22"/>
          <w:szCs w:val="22"/>
        </w:rPr>
      </w:pPr>
      <w:r w:rsidRPr="00890B64">
        <w:rPr>
          <w:bCs/>
          <w:sz w:val="22"/>
          <w:szCs w:val="22"/>
        </w:rPr>
        <w:t>Nie wszyscy studenci potrafili dokonać adekwatnych poszukiwań bibliograficznych, pozwalających na wystarczające rozpoznanie w problemie, którego dotyczyć ma ich praca dyplomowa. Pomocne wydają się indywidualne rozmowy na konsultacjach i sugestie ukierunkowujące ze strony prowadzącego. Dodatkowo kłopot sprawiła krótka praca analityczna zadana na zaliczenie, wymagała ona poprawek i uzupełnień</w:t>
      </w:r>
    </w:p>
    <w:p w14:paraId="13ED7EDD" w14:textId="00042043" w:rsidR="00C31C4C" w:rsidRPr="00890B64" w:rsidRDefault="00C31C4C" w:rsidP="00274F6D">
      <w:pPr>
        <w:spacing w:after="120"/>
        <w:jc w:val="both"/>
        <w:rPr>
          <w:sz w:val="22"/>
          <w:szCs w:val="22"/>
        </w:rPr>
      </w:pPr>
      <w:r w:rsidRPr="00890B64">
        <w:rPr>
          <w:sz w:val="22"/>
          <w:szCs w:val="22"/>
        </w:rPr>
        <w:t>Edycja tekstów XX-wiecznych: Trudność sprawia praca z rękopisami i praktyczne opracowanie tekstu pod względem edytorskim</w:t>
      </w:r>
    </w:p>
    <w:p w14:paraId="39565B1E" w14:textId="655C4A00" w:rsidR="00C31C4C" w:rsidRPr="00890B64" w:rsidRDefault="00C31C4C" w:rsidP="00274F6D">
      <w:pPr>
        <w:spacing w:after="120"/>
        <w:jc w:val="both"/>
        <w:rPr>
          <w:sz w:val="22"/>
          <w:szCs w:val="22"/>
          <w:lang w:eastAsia="en-US"/>
        </w:rPr>
      </w:pPr>
      <w:r w:rsidRPr="00890B64">
        <w:rPr>
          <w:sz w:val="22"/>
          <w:szCs w:val="22"/>
        </w:rPr>
        <w:t xml:space="preserve">Literatura dla dzieci i młodzieży: </w:t>
      </w:r>
      <w:r w:rsidR="00D77800">
        <w:rPr>
          <w:sz w:val="22"/>
          <w:szCs w:val="22"/>
          <w:lang w:eastAsia="en-US"/>
        </w:rPr>
        <w:t>m</w:t>
      </w:r>
      <w:r w:rsidRPr="00890B64">
        <w:rPr>
          <w:sz w:val="22"/>
          <w:szCs w:val="22"/>
          <w:lang w:eastAsia="en-US"/>
        </w:rPr>
        <w:t>ożna by poszerzyć ilość godzin do 30 w i 30 ćwiczeń (jest po 15). Wtedy jednak trzeba by zmienić formę zaliczenia na egzamin</w:t>
      </w:r>
    </w:p>
    <w:p w14:paraId="34E19572" w14:textId="488FD176" w:rsidR="00C31C4C" w:rsidRPr="00890B64" w:rsidRDefault="00C31C4C" w:rsidP="00274F6D">
      <w:pPr>
        <w:spacing w:after="120"/>
        <w:jc w:val="both"/>
        <w:rPr>
          <w:sz w:val="22"/>
          <w:szCs w:val="22"/>
        </w:rPr>
      </w:pPr>
      <w:r w:rsidRPr="00890B64">
        <w:rPr>
          <w:sz w:val="22"/>
          <w:szCs w:val="22"/>
          <w:lang w:eastAsia="en-US"/>
        </w:rPr>
        <w:t xml:space="preserve">Seminarium magisterskie: </w:t>
      </w:r>
      <w:r w:rsidR="00D77800">
        <w:rPr>
          <w:sz w:val="22"/>
          <w:szCs w:val="22"/>
          <w:lang w:eastAsia="en-US"/>
        </w:rPr>
        <w:t>n</w:t>
      </w:r>
      <w:r w:rsidRPr="00890B64">
        <w:rPr>
          <w:sz w:val="22"/>
          <w:szCs w:val="22"/>
          <w:lang w:eastAsia="en-US"/>
        </w:rPr>
        <w:t>ależałoby przemyśleć możliwość koordynacji prowadzącego seminarium z innymi promotorami.</w:t>
      </w:r>
    </w:p>
    <w:p w14:paraId="243AD997" w14:textId="00BA35A0" w:rsidR="00D77800" w:rsidRDefault="00C63457" w:rsidP="00C63457">
      <w:pPr>
        <w:spacing w:after="120"/>
        <w:jc w:val="both"/>
        <w:rPr>
          <w:rFonts w:eastAsia="Calibri"/>
          <w:b/>
          <w:sz w:val="22"/>
          <w:szCs w:val="22"/>
          <w:lang w:eastAsia="en-US"/>
        </w:rPr>
      </w:pPr>
      <w:r w:rsidRPr="00890B64">
        <w:rPr>
          <w:rFonts w:eastAsia="Calibri"/>
          <w:b/>
          <w:sz w:val="22"/>
          <w:szCs w:val="22"/>
          <w:lang w:eastAsia="en-US"/>
        </w:rPr>
        <w:t>Uwagi (dobre praktyki i propozycje zmian)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</w:p>
    <w:p w14:paraId="02A7DE58" w14:textId="0CF1A00B" w:rsidR="00D77800" w:rsidRDefault="00D77800" w:rsidP="00D77800">
      <w:pPr>
        <w:spacing w:after="120"/>
        <w:jc w:val="both"/>
        <w:rPr>
          <w:rFonts w:eastAsia="Calibri"/>
          <w:b/>
          <w:sz w:val="22"/>
          <w:szCs w:val="22"/>
          <w:lang w:eastAsia="en-US"/>
        </w:rPr>
      </w:pPr>
      <w:r w:rsidRPr="00D77800">
        <w:rPr>
          <w:rFonts w:eastAsia="Calibri"/>
          <w:bCs/>
          <w:sz w:val="22"/>
          <w:szCs w:val="22"/>
          <w:lang w:eastAsia="en-US"/>
        </w:rPr>
        <w:t>Gramatyka opisowa</w:t>
      </w:r>
      <w:r>
        <w:rPr>
          <w:rFonts w:eastAsia="Calibri"/>
          <w:bCs/>
          <w:sz w:val="22"/>
          <w:szCs w:val="22"/>
          <w:lang w:eastAsia="en-US"/>
        </w:rPr>
        <w:t xml:space="preserve">: </w:t>
      </w:r>
      <w:r w:rsidRPr="00D77800">
        <w:rPr>
          <w:rFonts w:eastAsia="Calibri"/>
          <w:bCs/>
          <w:sz w:val="22"/>
          <w:szCs w:val="22"/>
          <w:lang w:eastAsia="en-US"/>
        </w:rPr>
        <w:t xml:space="preserve"> </w:t>
      </w:r>
      <w:r>
        <w:rPr>
          <w:rFonts w:eastAsia="Calibri"/>
          <w:bCs/>
          <w:sz w:val="22"/>
          <w:szCs w:val="22"/>
          <w:lang w:eastAsia="en-US"/>
        </w:rPr>
        <w:t>c</w:t>
      </w:r>
      <w:r w:rsidRPr="00D77800">
        <w:rPr>
          <w:rFonts w:eastAsia="Calibri"/>
          <w:bCs/>
          <w:sz w:val="22"/>
          <w:szCs w:val="22"/>
          <w:lang w:eastAsia="en-US"/>
        </w:rPr>
        <w:t>zy możliwe jest osiągnięcie efektów w zakładanej ilości godzin?</w:t>
      </w:r>
      <w:r w:rsidRPr="00D77800">
        <w:rPr>
          <w:rFonts w:eastAsia="Calibri"/>
          <w:bCs/>
          <w:sz w:val="22"/>
          <w:szCs w:val="22"/>
          <w:lang w:eastAsia="en-US"/>
        </w:rPr>
        <w:tab/>
        <w:t>nie, studenci mają duże braki dotyczące gramatyki. Wszystko należy omawiać z nimi od zera.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D77800">
        <w:rPr>
          <w:rFonts w:eastAsia="Calibri"/>
          <w:bCs/>
          <w:sz w:val="22"/>
          <w:szCs w:val="22"/>
          <w:lang w:eastAsia="en-US"/>
        </w:rPr>
        <w:t>Należy zwiększyć liczbę godzin z 15 w./30 ćw. na 30 w. i 30 ćw. Podobnie w poprzednim semestrze, jeśli chodzi o część fonetyczno-fonologiczną</w:t>
      </w:r>
      <w:r>
        <w:rPr>
          <w:rFonts w:eastAsia="Calibri"/>
          <w:bCs/>
          <w:sz w:val="22"/>
          <w:szCs w:val="22"/>
          <w:lang w:eastAsia="en-US"/>
        </w:rPr>
        <w:t xml:space="preserve">. </w:t>
      </w:r>
      <w:r w:rsidRPr="00D77800">
        <w:rPr>
          <w:rFonts w:eastAsia="Calibri"/>
          <w:bCs/>
          <w:sz w:val="22"/>
          <w:szCs w:val="22"/>
          <w:lang w:eastAsia="en-US"/>
        </w:rPr>
        <w:t>Wiedza- studenci nie mają praktycznie żadnej wiedzy z gramatyki wyniesionej ze szkoły</w:t>
      </w:r>
      <w:r>
        <w:rPr>
          <w:rFonts w:eastAsia="Calibri"/>
          <w:bCs/>
          <w:sz w:val="22"/>
          <w:szCs w:val="22"/>
          <w:lang w:eastAsia="en-US"/>
        </w:rPr>
        <w:t xml:space="preserve">, trudności sprawia </w:t>
      </w:r>
      <w:r w:rsidRPr="00D77800">
        <w:rPr>
          <w:rFonts w:eastAsia="Calibri"/>
          <w:bCs/>
          <w:sz w:val="22"/>
          <w:szCs w:val="22"/>
          <w:lang w:eastAsia="en-US"/>
        </w:rPr>
        <w:t>przełożenie omawianej wiedzy na analizę konkretnych przykładów, zwłaszcza z zakresu trudniejszych kategorii słowotwórczych</w:t>
      </w:r>
    </w:p>
    <w:p w14:paraId="77208227" w14:textId="5B9E0EFB" w:rsidR="00274F6D" w:rsidRDefault="00C63457" w:rsidP="00C63457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Zagadnienia językoznawstwa komputerowego - </w:t>
      </w:r>
      <w:r w:rsidR="00D77800">
        <w:rPr>
          <w:sz w:val="22"/>
          <w:szCs w:val="22"/>
        </w:rPr>
        <w:t>c</w:t>
      </w:r>
      <w:r w:rsidRPr="00C63457">
        <w:rPr>
          <w:sz w:val="22"/>
          <w:szCs w:val="22"/>
        </w:rPr>
        <w:t>zy możliwe jest osiągnięcie efektów w zakładanej ilości godzin?</w:t>
      </w:r>
      <w:r w:rsidRPr="00C63457">
        <w:rPr>
          <w:sz w:val="22"/>
          <w:szCs w:val="22"/>
        </w:rPr>
        <w:tab/>
        <w:t>Możliwe jest to dzięki prowadzeniu zajęć w formie wykładu interaktywnego i angażowaniu studentów w drobne prace domowe</w:t>
      </w:r>
    </w:p>
    <w:p w14:paraId="488B735E" w14:textId="5AC1DF64" w:rsidR="00D77800" w:rsidRDefault="00D77800" w:rsidP="00C63457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Leksykologia i leksykografia - c</w:t>
      </w:r>
      <w:r w:rsidRPr="00D77800">
        <w:rPr>
          <w:sz w:val="22"/>
          <w:szCs w:val="22"/>
        </w:rPr>
        <w:t>zy efekty kształcenia przysparzają studentom szczególnych problemów?</w:t>
      </w:r>
      <w:r w:rsidRPr="00D77800">
        <w:rPr>
          <w:sz w:val="22"/>
          <w:szCs w:val="22"/>
        </w:rPr>
        <w:tab/>
        <w:t>niektóre tak (zwłaszcza aspekty teoretyczne, a w obrębie praktycznych te, które wykraczają poza podstawowy schemat analizy)</w:t>
      </w:r>
    </w:p>
    <w:p w14:paraId="43951785" w14:textId="7DD617B4" w:rsidR="00D77800" w:rsidRDefault="00D77800" w:rsidP="00D77800">
      <w:pPr>
        <w:autoSpaceDE w:val="0"/>
        <w:autoSpaceDN w:val="0"/>
        <w:adjustRightInd w:val="0"/>
        <w:spacing w:before="120" w:after="120"/>
        <w:jc w:val="both"/>
        <w:rPr>
          <w:rFonts w:ascii="Book Antiqua" w:hAnsi="Book Antiqua" w:cs="ClassicEFN"/>
          <w:sz w:val="23"/>
          <w:szCs w:val="23"/>
          <w:lang w:eastAsia="en-US"/>
        </w:rPr>
      </w:pPr>
      <w:r w:rsidRPr="000952CF">
        <w:rPr>
          <w:sz w:val="22"/>
          <w:szCs w:val="22"/>
        </w:rPr>
        <w:t>Gramatyka historyczna - z</w:t>
      </w:r>
      <w:r w:rsidRPr="000952CF">
        <w:rPr>
          <w:sz w:val="23"/>
          <w:szCs w:val="23"/>
          <w:lang w:eastAsia="en-US"/>
        </w:rPr>
        <w:t>e względu na różnice interpretacji zagadnień przedmiotowych wskazane jest, w celu uniknięcia chaosu  i  niejasności w rozumieniu materii przez studentów, żeby wykład i ćwiczenia prowadziła ta sama osoba</w:t>
      </w:r>
      <w:r w:rsidRPr="007E2060">
        <w:rPr>
          <w:rFonts w:ascii="Book Antiqua" w:hAnsi="Book Antiqua" w:cs="ClassicEFN"/>
          <w:sz w:val="23"/>
          <w:szCs w:val="23"/>
          <w:lang w:eastAsia="en-US"/>
        </w:rPr>
        <w:t>.</w:t>
      </w:r>
    </w:p>
    <w:p w14:paraId="19585D23" w14:textId="015A229A" w:rsidR="00411623" w:rsidRPr="000952CF" w:rsidRDefault="00411623" w:rsidP="00D77800">
      <w:pPr>
        <w:autoSpaceDE w:val="0"/>
        <w:autoSpaceDN w:val="0"/>
        <w:adjustRightInd w:val="0"/>
        <w:spacing w:before="120" w:after="120"/>
        <w:jc w:val="both"/>
        <w:rPr>
          <w:sz w:val="23"/>
          <w:szCs w:val="23"/>
          <w:lang w:eastAsia="en-US"/>
        </w:rPr>
      </w:pPr>
      <w:r w:rsidRPr="000952CF">
        <w:rPr>
          <w:sz w:val="23"/>
          <w:szCs w:val="23"/>
          <w:lang w:eastAsia="en-US"/>
        </w:rPr>
        <w:t>Literatura i kultura popularna</w:t>
      </w:r>
      <w:r w:rsidR="000952CF">
        <w:rPr>
          <w:sz w:val="23"/>
          <w:szCs w:val="23"/>
          <w:lang w:eastAsia="en-US"/>
        </w:rPr>
        <w:t>: c</w:t>
      </w:r>
      <w:r w:rsidR="000952CF" w:rsidRPr="000952CF">
        <w:rPr>
          <w:sz w:val="23"/>
          <w:szCs w:val="23"/>
          <w:lang w:eastAsia="en-US"/>
        </w:rPr>
        <w:t xml:space="preserve">zy właściwe jest umieszczenie przedmiotu w programie? </w:t>
      </w:r>
      <w:r w:rsidR="000952CF" w:rsidRPr="000952CF">
        <w:rPr>
          <w:sz w:val="23"/>
          <w:szCs w:val="23"/>
          <w:lang w:eastAsia="en-US"/>
        </w:rPr>
        <w:tab/>
        <w:t>Tak</w:t>
      </w:r>
      <w:r w:rsidR="000952CF">
        <w:rPr>
          <w:sz w:val="23"/>
          <w:szCs w:val="23"/>
          <w:lang w:eastAsia="en-US"/>
        </w:rPr>
        <w:t xml:space="preserve">. Propozycja: </w:t>
      </w:r>
      <w:r w:rsidR="000952CF" w:rsidRPr="000952CF">
        <w:rPr>
          <w:sz w:val="23"/>
          <w:szCs w:val="23"/>
          <w:lang w:eastAsia="en-US"/>
        </w:rPr>
        <w:t>Może warto rozważyć wprowadzenie czegoś na kształt wstępu do badań nad kulturą współczesną/popularną już na poziomie studiów licencjackich?</w:t>
      </w:r>
    </w:p>
    <w:p w14:paraId="070DFFDC" w14:textId="53E5A57A" w:rsidR="00D77800" w:rsidRPr="00C63457" w:rsidRDefault="00D77800" w:rsidP="00C63457">
      <w:pPr>
        <w:spacing w:after="120"/>
        <w:jc w:val="both"/>
        <w:rPr>
          <w:sz w:val="22"/>
          <w:szCs w:val="22"/>
        </w:rPr>
      </w:pPr>
    </w:p>
    <w:p w14:paraId="30971226" w14:textId="77777777" w:rsidR="00274F6D" w:rsidRPr="00890B64" w:rsidRDefault="00274F6D" w:rsidP="00274F6D">
      <w:pPr>
        <w:spacing w:before="120" w:after="120"/>
        <w:ind w:firstLine="709"/>
        <w:jc w:val="both"/>
        <w:rPr>
          <w:b/>
          <w:caps/>
          <w:sz w:val="22"/>
          <w:szCs w:val="22"/>
        </w:rPr>
      </w:pPr>
      <w:r w:rsidRPr="00890B64">
        <w:rPr>
          <w:b/>
          <w:caps/>
          <w:sz w:val="22"/>
          <w:szCs w:val="22"/>
        </w:rPr>
        <w:t>Autoewaluacja prac dyplomowych</w:t>
      </w:r>
    </w:p>
    <w:p w14:paraId="2EA01A37" w14:textId="7BFCB75D" w:rsidR="00274F6D" w:rsidRPr="00890B64" w:rsidRDefault="00274F6D" w:rsidP="00274F6D">
      <w:pPr>
        <w:spacing w:after="120"/>
        <w:jc w:val="both"/>
        <w:rPr>
          <w:sz w:val="22"/>
          <w:szCs w:val="22"/>
        </w:rPr>
      </w:pPr>
      <w:r w:rsidRPr="00890B64">
        <w:rPr>
          <w:sz w:val="22"/>
          <w:szCs w:val="22"/>
        </w:rPr>
        <w:t xml:space="preserve">Na potrzeby autoewaluacji złożono </w:t>
      </w:r>
      <w:r w:rsidR="009D52A4">
        <w:rPr>
          <w:sz w:val="22"/>
          <w:szCs w:val="22"/>
        </w:rPr>
        <w:t>10</w:t>
      </w:r>
      <w:r w:rsidRPr="00890B64">
        <w:rPr>
          <w:sz w:val="22"/>
          <w:szCs w:val="22"/>
        </w:rPr>
        <w:t xml:space="preserve"> ankiet oceniających pracę na seminarium magisterskim. </w:t>
      </w:r>
    </w:p>
    <w:p w14:paraId="4F1A84B9" w14:textId="77777777" w:rsidR="00274F6D" w:rsidRPr="00890B64" w:rsidRDefault="00274F6D" w:rsidP="00274F6D">
      <w:pPr>
        <w:spacing w:after="120"/>
        <w:jc w:val="both"/>
        <w:rPr>
          <w:sz w:val="22"/>
          <w:szCs w:val="22"/>
        </w:rPr>
      </w:pPr>
      <w:r w:rsidRPr="00890B64">
        <w:rPr>
          <w:sz w:val="22"/>
          <w:szCs w:val="22"/>
        </w:rPr>
        <w:t>Wyniki liczbowe i procentowe ankiet oceniających prace na seminarium przedstawia poniższa tabela:</w:t>
      </w:r>
    </w:p>
    <w:p w14:paraId="476297C1" w14:textId="77777777" w:rsidR="00274F6D" w:rsidRPr="00890B64" w:rsidRDefault="00274F6D" w:rsidP="00274F6D">
      <w:pPr>
        <w:spacing w:line="360" w:lineRule="auto"/>
        <w:ind w:firstLine="709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070"/>
        <w:gridCol w:w="3071"/>
        <w:gridCol w:w="3081"/>
      </w:tblGrid>
      <w:tr w:rsidR="00274F6D" w:rsidRPr="00890B64" w14:paraId="59B5FEC8" w14:textId="77777777" w:rsidTr="009E1B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4AC31" w14:textId="77777777" w:rsidR="00274F6D" w:rsidRPr="00890B64" w:rsidRDefault="00274F6D" w:rsidP="009E1B77">
            <w:pPr>
              <w:snapToGrid w:val="0"/>
              <w:spacing w:before="60" w:after="60" w:line="25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b/>
                <w:sz w:val="22"/>
                <w:szCs w:val="22"/>
                <w:lang w:eastAsia="en-US"/>
              </w:rPr>
              <w:t>Obszary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2EAEEA" w14:textId="77777777" w:rsidR="00274F6D" w:rsidRPr="00890B64" w:rsidRDefault="00274F6D" w:rsidP="009E1B77">
            <w:pPr>
              <w:snapToGrid w:val="0"/>
              <w:spacing w:before="60" w:after="60" w:line="25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b/>
                <w:sz w:val="22"/>
                <w:szCs w:val="22"/>
                <w:lang w:eastAsia="en-US"/>
              </w:rPr>
              <w:t>Ocena (tak/nie/trudno powiedzieć)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91C0C" w14:textId="77777777" w:rsidR="00274F6D" w:rsidRPr="00890B64" w:rsidRDefault="00274F6D" w:rsidP="009E1B77">
            <w:pPr>
              <w:snapToGrid w:val="0"/>
              <w:spacing w:before="60" w:after="60" w:line="25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b/>
                <w:sz w:val="22"/>
                <w:szCs w:val="22"/>
                <w:lang w:eastAsia="en-US"/>
              </w:rPr>
              <w:t>Uwagi (dobre praktyki i propozycje zmian)</w:t>
            </w:r>
          </w:p>
        </w:tc>
      </w:tr>
      <w:tr w:rsidR="00274F6D" w:rsidRPr="00890B64" w14:paraId="23E420F1" w14:textId="77777777" w:rsidTr="009E1B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FC1367" w14:textId="77777777" w:rsidR="00274F6D" w:rsidRPr="00890B64" w:rsidRDefault="00274F6D" w:rsidP="009E1B77">
            <w:pPr>
              <w:snapToGrid w:val="0"/>
              <w:spacing w:before="60" w:after="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>Czy zachowana jest poprawność edytorska prac?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11A9B" w14:textId="72A577F2" w:rsidR="00274F6D" w:rsidRPr="00890B64" w:rsidRDefault="00274F6D" w:rsidP="009E1B77">
            <w:pPr>
              <w:spacing w:before="60" w:after="6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Tak – </w:t>
            </w:r>
            <w:r w:rsidR="001E614A" w:rsidRPr="00890B64">
              <w:rPr>
                <w:sz w:val="22"/>
                <w:szCs w:val="22"/>
                <w:lang w:eastAsia="en-US"/>
              </w:rPr>
              <w:t>7</w:t>
            </w:r>
          </w:p>
          <w:p w14:paraId="4DE66B06" w14:textId="281DEA1E" w:rsidR="00274F6D" w:rsidRPr="00890B64" w:rsidRDefault="00274F6D" w:rsidP="009E1B77">
            <w:pPr>
              <w:spacing w:before="60" w:after="6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Nie – </w:t>
            </w:r>
            <w:r w:rsidR="001E614A" w:rsidRPr="00890B64">
              <w:rPr>
                <w:sz w:val="22"/>
                <w:szCs w:val="22"/>
                <w:lang w:eastAsia="en-US"/>
              </w:rPr>
              <w:t>1</w:t>
            </w:r>
          </w:p>
          <w:p w14:paraId="1EAB4203" w14:textId="5438BB87" w:rsidR="001E614A" w:rsidRPr="00890B64" w:rsidRDefault="001E614A" w:rsidP="009E1B77">
            <w:pPr>
              <w:spacing w:before="60" w:after="6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Nie zawsze – 1 </w:t>
            </w:r>
          </w:p>
          <w:p w14:paraId="1BA4A04C" w14:textId="77777777" w:rsidR="00274F6D" w:rsidRPr="00890B64" w:rsidRDefault="00274F6D" w:rsidP="009E1B77">
            <w:pPr>
              <w:snapToGrid w:val="0"/>
              <w:spacing w:before="120" w:after="12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9A081" w14:textId="77777777" w:rsidR="00274F6D" w:rsidRPr="00890B64" w:rsidRDefault="001E614A" w:rsidP="009E1B77">
            <w:pPr>
              <w:spacing w:before="120" w:after="12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>Tak – 77,77%</w:t>
            </w:r>
          </w:p>
          <w:p w14:paraId="0B1FFA59" w14:textId="77777777" w:rsidR="001E614A" w:rsidRPr="00890B64" w:rsidRDefault="001E614A" w:rsidP="009E1B77">
            <w:pPr>
              <w:spacing w:before="120" w:after="12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>Nie – 11,11%</w:t>
            </w:r>
          </w:p>
          <w:p w14:paraId="15A6324B" w14:textId="49C87762" w:rsidR="001E614A" w:rsidRPr="00890B64" w:rsidRDefault="001E614A" w:rsidP="009E1B77">
            <w:pPr>
              <w:spacing w:before="120" w:after="12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>Nie zawsze – 11,11%</w:t>
            </w:r>
          </w:p>
        </w:tc>
      </w:tr>
      <w:tr w:rsidR="00274F6D" w:rsidRPr="00890B64" w14:paraId="77185491" w14:textId="77777777" w:rsidTr="009E1B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09226" w14:textId="77777777" w:rsidR="00274F6D" w:rsidRPr="00890B64" w:rsidRDefault="00274F6D" w:rsidP="009E1B77">
            <w:pPr>
              <w:snapToGrid w:val="0"/>
              <w:spacing w:before="60" w:after="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>Czy prace spełniają standardy językowe?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3720E" w14:textId="7C51C4AF" w:rsidR="00274F6D" w:rsidRPr="00890B64" w:rsidRDefault="00274F6D" w:rsidP="009E1B77">
            <w:pPr>
              <w:spacing w:before="60" w:after="6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Tak – </w:t>
            </w:r>
            <w:r w:rsidR="00C63457">
              <w:rPr>
                <w:sz w:val="22"/>
                <w:szCs w:val="22"/>
                <w:lang w:eastAsia="en-US"/>
              </w:rPr>
              <w:t>8</w:t>
            </w:r>
          </w:p>
          <w:p w14:paraId="02BB4A0D" w14:textId="32421CFD" w:rsidR="00274F6D" w:rsidRPr="00890B64" w:rsidRDefault="00274F6D" w:rsidP="009E1B77">
            <w:pPr>
              <w:spacing w:before="60" w:after="6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Nie – </w:t>
            </w:r>
            <w:r w:rsidR="001E614A" w:rsidRPr="00890B64">
              <w:rPr>
                <w:sz w:val="22"/>
                <w:szCs w:val="22"/>
                <w:lang w:eastAsia="en-US"/>
              </w:rPr>
              <w:t>1</w:t>
            </w:r>
          </w:p>
          <w:p w14:paraId="2D5EDFB7" w14:textId="0D421F1B" w:rsidR="001E614A" w:rsidRPr="00890B64" w:rsidRDefault="001E614A" w:rsidP="009E1B77">
            <w:pPr>
              <w:spacing w:before="60" w:after="6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Nie w każdym przypadku – 1 </w:t>
            </w:r>
          </w:p>
          <w:p w14:paraId="6614795C" w14:textId="77777777" w:rsidR="00274F6D" w:rsidRPr="00890B64" w:rsidRDefault="00274F6D" w:rsidP="009E1B77">
            <w:pPr>
              <w:snapToGrid w:val="0"/>
              <w:spacing w:before="120" w:after="12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B1CEB" w14:textId="1DA92299" w:rsidR="001E614A" w:rsidRPr="00890B64" w:rsidRDefault="001E614A" w:rsidP="001E614A">
            <w:pPr>
              <w:spacing w:before="120" w:after="12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 xml:space="preserve">Tak – </w:t>
            </w:r>
            <w:r w:rsidR="00C63457">
              <w:rPr>
                <w:rFonts w:eastAsia="Calibri"/>
                <w:sz w:val="22"/>
                <w:szCs w:val="22"/>
                <w:lang w:eastAsia="en-US"/>
              </w:rPr>
              <w:t>80</w:t>
            </w:r>
            <w:r w:rsidRPr="00890B64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  <w:p w14:paraId="63711E0A" w14:textId="281D8AF6" w:rsidR="001E614A" w:rsidRPr="00890B64" w:rsidRDefault="001E614A" w:rsidP="001E614A">
            <w:pPr>
              <w:spacing w:before="120" w:after="12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 xml:space="preserve">Nie – </w:t>
            </w:r>
            <w:r w:rsidR="00C6345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90B64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  <w:p w14:paraId="3A80B7CF" w14:textId="5CFB5701" w:rsidR="00274F6D" w:rsidRPr="00890B64" w:rsidRDefault="001E614A" w:rsidP="001E614A">
            <w:pPr>
              <w:spacing w:before="120" w:after="12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 xml:space="preserve">Nie w każdym przypadku  – </w:t>
            </w:r>
            <w:r w:rsidR="00C6345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90B64">
              <w:rPr>
                <w:rFonts w:eastAsia="Calibri"/>
                <w:sz w:val="22"/>
                <w:szCs w:val="22"/>
                <w:lang w:eastAsia="en-US"/>
              </w:rPr>
              <w:t>%</w:t>
            </w:r>
            <w:r w:rsidR="00274F6D" w:rsidRPr="00890B6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274F6D" w:rsidRPr="00890B64" w14:paraId="46904F85" w14:textId="77777777" w:rsidTr="009E1B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12CBE" w14:textId="77777777" w:rsidR="00274F6D" w:rsidRPr="00890B64" w:rsidRDefault="00274F6D" w:rsidP="009E1B77">
            <w:pPr>
              <w:snapToGrid w:val="0"/>
              <w:spacing w:before="60" w:after="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>Czy prace spełniają standardy merytoryczne?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E6EC8" w14:textId="4542FF18" w:rsidR="00274F6D" w:rsidRPr="00890B64" w:rsidRDefault="00274F6D" w:rsidP="009E1B77">
            <w:pPr>
              <w:spacing w:before="60" w:after="6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Tak – </w:t>
            </w:r>
            <w:r w:rsidR="00C63457">
              <w:rPr>
                <w:sz w:val="22"/>
                <w:szCs w:val="22"/>
                <w:lang w:eastAsia="en-US"/>
              </w:rPr>
              <w:t>10</w:t>
            </w:r>
          </w:p>
          <w:p w14:paraId="6D7CCEF0" w14:textId="77777777" w:rsidR="00274F6D" w:rsidRPr="00890B64" w:rsidRDefault="00274F6D" w:rsidP="009E1B77">
            <w:pPr>
              <w:spacing w:before="60" w:after="6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Nie – 0</w:t>
            </w:r>
          </w:p>
          <w:p w14:paraId="681BB6AF" w14:textId="77777777" w:rsidR="00274F6D" w:rsidRPr="00890B64" w:rsidRDefault="00274F6D" w:rsidP="009E1B77">
            <w:pPr>
              <w:snapToGrid w:val="0"/>
              <w:spacing w:before="120" w:after="12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89518" w14:textId="77777777" w:rsidR="00274F6D" w:rsidRPr="00890B64" w:rsidRDefault="001E614A" w:rsidP="009E1B77">
            <w:pPr>
              <w:spacing w:before="120" w:after="12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>Tak – 100%</w:t>
            </w:r>
          </w:p>
          <w:p w14:paraId="0A3C4E30" w14:textId="3F0C54EF" w:rsidR="001E614A" w:rsidRPr="00890B64" w:rsidRDefault="001E614A" w:rsidP="009E1B77">
            <w:pPr>
              <w:spacing w:before="120" w:after="12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>Nie – 0%</w:t>
            </w:r>
          </w:p>
        </w:tc>
      </w:tr>
      <w:tr w:rsidR="00274F6D" w:rsidRPr="00890B64" w14:paraId="0AA91351" w14:textId="77777777" w:rsidTr="009E1B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47711E" w14:textId="77777777" w:rsidR="00274F6D" w:rsidRPr="00890B64" w:rsidRDefault="00274F6D" w:rsidP="009E1B77">
            <w:pPr>
              <w:snapToGrid w:val="0"/>
              <w:spacing w:before="60" w:after="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>Czy prace są zgodne z tematem?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B5089" w14:textId="61987077" w:rsidR="00274F6D" w:rsidRPr="00890B64" w:rsidRDefault="00274F6D" w:rsidP="009E1B77">
            <w:pPr>
              <w:spacing w:before="60" w:after="6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Tak</w:t>
            </w:r>
            <w:r w:rsidR="00C63457">
              <w:rPr>
                <w:sz w:val="22"/>
                <w:szCs w:val="22"/>
                <w:lang w:eastAsia="en-US"/>
              </w:rPr>
              <w:t xml:space="preserve"> – 9 </w:t>
            </w:r>
          </w:p>
          <w:p w14:paraId="669E7C59" w14:textId="3ACC3325" w:rsidR="001E614A" w:rsidRPr="00890B64" w:rsidRDefault="00274F6D" w:rsidP="009E1B77">
            <w:pPr>
              <w:spacing w:before="60" w:after="6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Nie – </w:t>
            </w:r>
            <w:r w:rsidR="001E614A" w:rsidRPr="00890B64">
              <w:rPr>
                <w:sz w:val="22"/>
                <w:szCs w:val="22"/>
                <w:lang w:eastAsia="en-US"/>
              </w:rPr>
              <w:t>1</w:t>
            </w:r>
          </w:p>
          <w:p w14:paraId="24CFE836" w14:textId="77777777" w:rsidR="00274F6D" w:rsidRPr="00890B64" w:rsidRDefault="00274F6D" w:rsidP="009E1B77">
            <w:pPr>
              <w:snapToGrid w:val="0"/>
              <w:spacing w:before="120" w:after="12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3F664" w14:textId="240AB0F3" w:rsidR="00274F6D" w:rsidRPr="00890B64" w:rsidRDefault="001E614A" w:rsidP="009E1B77">
            <w:pPr>
              <w:snapToGrid w:val="0"/>
              <w:spacing w:before="120" w:after="12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 xml:space="preserve">Tak – </w:t>
            </w:r>
            <w:r w:rsidR="00C63457">
              <w:rPr>
                <w:rFonts w:eastAsia="Calibri"/>
                <w:sz w:val="22"/>
                <w:szCs w:val="22"/>
                <w:lang w:eastAsia="en-US"/>
              </w:rPr>
              <w:t>90</w:t>
            </w:r>
            <w:r w:rsidRPr="00890B64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  <w:p w14:paraId="570C370F" w14:textId="46F5C84D" w:rsidR="001E614A" w:rsidRPr="00890B64" w:rsidRDefault="001E614A" w:rsidP="009E1B77">
            <w:pPr>
              <w:snapToGrid w:val="0"/>
              <w:spacing w:before="120" w:after="12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>Nie – 1</w:t>
            </w:r>
            <w:r w:rsidR="00C63457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890B64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</w:tr>
      <w:tr w:rsidR="00274F6D" w:rsidRPr="00890B64" w14:paraId="59366177" w14:textId="77777777" w:rsidTr="009E1B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56CE3D" w14:textId="77777777" w:rsidR="00274F6D" w:rsidRPr="00890B64" w:rsidRDefault="00274F6D" w:rsidP="009E1B77">
            <w:pPr>
              <w:snapToGrid w:val="0"/>
              <w:spacing w:before="60" w:after="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>Czy prace są oryginalne i innowacyjne?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2BC67" w14:textId="6F5F5B69" w:rsidR="00274F6D" w:rsidRPr="00890B64" w:rsidRDefault="00274F6D" w:rsidP="009E1B77">
            <w:pPr>
              <w:spacing w:before="60" w:after="6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Tak – </w:t>
            </w:r>
            <w:r w:rsidR="00C63457">
              <w:rPr>
                <w:sz w:val="22"/>
                <w:szCs w:val="22"/>
                <w:lang w:eastAsia="en-US"/>
              </w:rPr>
              <w:t>7</w:t>
            </w:r>
          </w:p>
          <w:p w14:paraId="29725E69" w14:textId="59884EA7" w:rsidR="00274F6D" w:rsidRPr="00890B64" w:rsidRDefault="00274F6D" w:rsidP="009E1B77">
            <w:pPr>
              <w:spacing w:before="60" w:after="6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Nie – </w:t>
            </w:r>
            <w:r w:rsidR="001E614A" w:rsidRPr="00890B64">
              <w:rPr>
                <w:sz w:val="22"/>
                <w:szCs w:val="22"/>
                <w:lang w:eastAsia="en-US"/>
              </w:rPr>
              <w:t>1</w:t>
            </w:r>
          </w:p>
          <w:p w14:paraId="239CB551" w14:textId="3664CEE9" w:rsidR="00274F6D" w:rsidRPr="00890B64" w:rsidRDefault="00274F6D" w:rsidP="001E614A">
            <w:pPr>
              <w:snapToGrid w:val="0"/>
              <w:spacing w:before="120" w:after="12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Trudno powiedzieć - </w:t>
            </w:r>
            <w:r w:rsidR="001E614A" w:rsidRPr="00890B6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787BA" w14:textId="5DAA878F" w:rsidR="00274F6D" w:rsidRPr="00890B64" w:rsidRDefault="001E614A" w:rsidP="009E1B77">
            <w:pPr>
              <w:spacing w:before="120" w:after="12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 xml:space="preserve">Tak – </w:t>
            </w:r>
            <w:r w:rsidR="00C63457">
              <w:rPr>
                <w:rFonts w:eastAsia="Calibri"/>
                <w:sz w:val="22"/>
                <w:szCs w:val="22"/>
                <w:lang w:eastAsia="en-US"/>
              </w:rPr>
              <w:t>70</w:t>
            </w:r>
            <w:r w:rsidRPr="00890B64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  <w:p w14:paraId="236E98EE" w14:textId="12317F9D" w:rsidR="001E614A" w:rsidRPr="00890B64" w:rsidRDefault="001E614A" w:rsidP="009E1B77">
            <w:pPr>
              <w:spacing w:before="120" w:after="12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 xml:space="preserve">Nie – </w:t>
            </w:r>
            <w:r w:rsidR="00C63457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890B64" w:rsidRPr="00890B64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  <w:p w14:paraId="4DE4AFBA" w14:textId="778AEAC0" w:rsidR="00890B64" w:rsidRPr="00890B64" w:rsidRDefault="00890B64" w:rsidP="009E1B77">
            <w:pPr>
              <w:spacing w:before="120" w:after="12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>Trudno powiedzieć – 2</w:t>
            </w:r>
            <w:r w:rsidR="00C63457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890B64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</w:tr>
      <w:tr w:rsidR="00274F6D" w:rsidRPr="00890B64" w14:paraId="7889B9E6" w14:textId="77777777" w:rsidTr="009E1B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45E57B" w14:textId="77777777" w:rsidR="00274F6D" w:rsidRPr="00890B64" w:rsidRDefault="00274F6D" w:rsidP="009E1B77">
            <w:pPr>
              <w:snapToGrid w:val="0"/>
              <w:spacing w:before="60" w:after="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>Czy studenci wykazują się znajomością najnowszej literatury przedmiotu?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14B98" w14:textId="080489C3" w:rsidR="00274F6D" w:rsidRPr="00890B64" w:rsidRDefault="00274F6D" w:rsidP="009E1B77">
            <w:pPr>
              <w:spacing w:before="60" w:after="6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 xml:space="preserve">Tak – </w:t>
            </w:r>
            <w:r w:rsidR="00890B64">
              <w:rPr>
                <w:sz w:val="22"/>
                <w:szCs w:val="22"/>
                <w:lang w:eastAsia="en-US"/>
              </w:rPr>
              <w:t>9</w:t>
            </w:r>
          </w:p>
          <w:p w14:paraId="053DCAA2" w14:textId="77777777" w:rsidR="00274F6D" w:rsidRPr="00890B64" w:rsidRDefault="00274F6D" w:rsidP="009E1B77">
            <w:pPr>
              <w:spacing w:before="60" w:after="6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90B64">
              <w:rPr>
                <w:sz w:val="22"/>
                <w:szCs w:val="22"/>
                <w:lang w:eastAsia="en-US"/>
              </w:rPr>
              <w:t>Nie – 0</w:t>
            </w:r>
          </w:p>
          <w:p w14:paraId="2E93561C" w14:textId="77777777" w:rsidR="00274F6D" w:rsidRPr="00890B64" w:rsidRDefault="00274F6D" w:rsidP="009E1B77">
            <w:pPr>
              <w:snapToGrid w:val="0"/>
              <w:spacing w:before="120" w:after="12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7DCF9" w14:textId="77777777" w:rsidR="00274F6D" w:rsidRDefault="00890B64" w:rsidP="009E1B77">
            <w:pPr>
              <w:snapToGrid w:val="0"/>
              <w:spacing w:before="120" w:after="12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Tak – 100%</w:t>
            </w:r>
          </w:p>
          <w:p w14:paraId="655B3EEB" w14:textId="47E1A456" w:rsidR="00890B64" w:rsidRPr="00890B64" w:rsidRDefault="00890B64" w:rsidP="009E1B77">
            <w:pPr>
              <w:snapToGrid w:val="0"/>
              <w:spacing w:before="120" w:after="12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Nie – 0%</w:t>
            </w:r>
          </w:p>
        </w:tc>
      </w:tr>
      <w:tr w:rsidR="00274F6D" w:rsidRPr="00890B64" w14:paraId="70BBEBE1" w14:textId="77777777" w:rsidTr="009E1B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DA869" w14:textId="77777777" w:rsidR="00274F6D" w:rsidRPr="00890B64" w:rsidRDefault="00274F6D" w:rsidP="009E1B77">
            <w:pPr>
              <w:snapToGrid w:val="0"/>
              <w:spacing w:before="60" w:after="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>Czy studenci wykazują się znajomością metodologii?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22A7B9" w14:textId="137B4122" w:rsidR="00274F6D" w:rsidRPr="00890B64" w:rsidRDefault="00274F6D" w:rsidP="009E1B77">
            <w:pPr>
              <w:snapToGrid w:val="0"/>
              <w:spacing w:before="120" w:after="12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 xml:space="preserve">Tak – </w:t>
            </w:r>
            <w:r w:rsidR="00C63457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  <w:p w14:paraId="4F894D68" w14:textId="1F3E0ACD" w:rsidR="00274F6D" w:rsidRPr="00890B64" w:rsidRDefault="00274F6D" w:rsidP="009E1B77">
            <w:pPr>
              <w:snapToGrid w:val="0"/>
              <w:spacing w:before="120" w:after="12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 xml:space="preserve">Trudno powiedzieć - </w:t>
            </w:r>
            <w:r w:rsidR="00890B64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07B63" w14:textId="4F5F9B35" w:rsidR="00274F6D" w:rsidRDefault="00890B64" w:rsidP="009E1B77">
            <w:pPr>
              <w:spacing w:before="120" w:after="12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Tak – </w:t>
            </w:r>
            <w:r w:rsidR="00C63457">
              <w:rPr>
                <w:rFonts w:eastAsia="Calibri"/>
                <w:sz w:val="22"/>
                <w:szCs w:val="22"/>
                <w:lang w:eastAsia="en-US"/>
              </w:rPr>
              <w:t>70</w:t>
            </w:r>
            <w:r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  <w:p w14:paraId="2A132059" w14:textId="77777777" w:rsidR="00890B64" w:rsidRDefault="00890B64" w:rsidP="009E1B77">
            <w:pPr>
              <w:spacing w:before="120" w:after="12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Nie – 0%</w:t>
            </w:r>
          </w:p>
          <w:p w14:paraId="616B6985" w14:textId="4248AF9A" w:rsidR="00890B64" w:rsidRPr="00890B64" w:rsidRDefault="00890B64" w:rsidP="009E1B77">
            <w:pPr>
              <w:spacing w:before="120" w:after="12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Trudno powiedzieć – </w:t>
            </w:r>
            <w:r w:rsidR="00C63457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3,3</w:t>
            </w:r>
            <w:r w:rsidR="00C63457"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</w:tr>
      <w:tr w:rsidR="00274F6D" w:rsidRPr="00890B64" w14:paraId="397B0BAB" w14:textId="77777777" w:rsidTr="009E1B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550B66" w14:textId="77777777" w:rsidR="00274F6D" w:rsidRPr="00890B64" w:rsidRDefault="00274F6D" w:rsidP="009E1B77">
            <w:pPr>
              <w:snapToGrid w:val="0"/>
              <w:spacing w:before="60" w:after="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>Czy studenci mają umiejętność analizy i interpretacji źródeł?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A34136" w14:textId="5FEE831A" w:rsidR="00274F6D" w:rsidRDefault="00274F6D" w:rsidP="009E1B77">
            <w:pPr>
              <w:snapToGrid w:val="0"/>
              <w:spacing w:before="120" w:after="12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 xml:space="preserve">Tak – </w:t>
            </w:r>
            <w:r w:rsidR="00C63457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  <w:p w14:paraId="2B0555EF" w14:textId="263A8DAC" w:rsidR="00890B64" w:rsidRPr="00890B64" w:rsidRDefault="00890B64" w:rsidP="009E1B77">
            <w:pPr>
              <w:snapToGrid w:val="0"/>
              <w:spacing w:before="120" w:after="12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Nie zawsze - 2</w:t>
            </w:r>
          </w:p>
          <w:p w14:paraId="7B09A9E0" w14:textId="22C84FC9" w:rsidR="00274F6D" w:rsidRPr="00890B64" w:rsidRDefault="00274F6D" w:rsidP="009E1B77">
            <w:pPr>
              <w:snapToGrid w:val="0"/>
              <w:spacing w:before="120" w:after="12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 xml:space="preserve">Trudno powiedzieć - </w:t>
            </w:r>
            <w:r w:rsidR="00890B6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B70D3" w14:textId="314143F4" w:rsidR="00890B64" w:rsidRDefault="00890B64" w:rsidP="009E1B77">
            <w:pPr>
              <w:spacing w:before="120" w:after="12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Tak – </w:t>
            </w:r>
            <w:r w:rsidR="00C63457">
              <w:rPr>
                <w:rFonts w:eastAsia="Calibri"/>
                <w:sz w:val="22"/>
                <w:szCs w:val="22"/>
                <w:lang w:eastAsia="en-US"/>
              </w:rPr>
              <w:t>60</w:t>
            </w:r>
            <w:r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  <w:p w14:paraId="71942436" w14:textId="38964753" w:rsidR="00274F6D" w:rsidRDefault="00890B64" w:rsidP="009E1B77">
            <w:pPr>
              <w:spacing w:before="120" w:after="12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Nie zawsze – 2</w:t>
            </w:r>
            <w:r w:rsidR="00C63457">
              <w:rPr>
                <w:rFonts w:eastAsia="Calibri"/>
                <w:sz w:val="22"/>
                <w:szCs w:val="22"/>
                <w:lang w:eastAsia="en-US"/>
              </w:rPr>
              <w:t>0%</w:t>
            </w:r>
          </w:p>
          <w:p w14:paraId="3CC700EB" w14:textId="50A2C7E5" w:rsidR="00890B64" w:rsidRPr="00890B64" w:rsidRDefault="00890B64" w:rsidP="009E1B77">
            <w:pPr>
              <w:spacing w:before="120" w:after="12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Trudno powiedzieć – 2</w:t>
            </w:r>
            <w:r w:rsidR="00C63457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</w:tr>
      <w:tr w:rsidR="00274F6D" w:rsidRPr="00890B64" w14:paraId="701334EB" w14:textId="77777777" w:rsidTr="009E1B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7B5FDC" w14:textId="2B7B031C" w:rsidR="00274F6D" w:rsidRPr="00890B64" w:rsidRDefault="00274F6D" w:rsidP="009E1B77">
            <w:pPr>
              <w:snapToGrid w:val="0"/>
              <w:spacing w:before="60" w:after="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>Czy studenci wykazują staranność w dokumentowaniu i prezentowaniu wyników badań?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9525D" w14:textId="663BFD6A" w:rsidR="00274F6D" w:rsidRPr="00890B64" w:rsidRDefault="00274F6D" w:rsidP="009E1B77">
            <w:pPr>
              <w:snapToGrid w:val="0"/>
              <w:spacing w:before="120" w:after="12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 xml:space="preserve">Tak – </w:t>
            </w:r>
            <w:r w:rsidR="009D52A4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  <w:p w14:paraId="5E7992A6" w14:textId="0D71C361" w:rsidR="00274F6D" w:rsidRPr="00890B64" w:rsidRDefault="00274F6D" w:rsidP="009E1B77">
            <w:pPr>
              <w:snapToGrid w:val="0"/>
              <w:spacing w:before="120" w:after="12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 xml:space="preserve">Trudno powiedzieć - </w:t>
            </w:r>
            <w:r w:rsidR="00890B6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AC78B" w14:textId="32EA3911" w:rsidR="00274F6D" w:rsidRDefault="00890B64" w:rsidP="009E1B77">
            <w:pPr>
              <w:spacing w:before="120" w:after="12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Tak – </w:t>
            </w:r>
            <w:r w:rsidR="009D52A4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="00C63457"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  <w:p w14:paraId="78FBD47A" w14:textId="45D54506" w:rsidR="00890B64" w:rsidRPr="00890B64" w:rsidRDefault="00890B64" w:rsidP="009E1B77">
            <w:pPr>
              <w:spacing w:before="120" w:after="12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Nie – </w:t>
            </w:r>
            <w:r w:rsidR="00C63457">
              <w:rPr>
                <w:rFonts w:eastAsia="Calibri"/>
                <w:sz w:val="22"/>
                <w:szCs w:val="22"/>
                <w:lang w:eastAsia="en-US"/>
              </w:rPr>
              <w:t>20</w:t>
            </w:r>
            <w:r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</w:tr>
      <w:tr w:rsidR="00274F6D" w:rsidRPr="00890B64" w14:paraId="41F831BC" w14:textId="77777777" w:rsidTr="009E1B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20B17" w14:textId="77777777" w:rsidR="00274F6D" w:rsidRPr="00890B64" w:rsidRDefault="00274F6D" w:rsidP="009E1B77">
            <w:pPr>
              <w:snapToGrid w:val="0"/>
              <w:spacing w:before="60" w:after="6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>Czy respektowane jest prawo autorskie i własność intelektualna?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0449A" w14:textId="3E04F540" w:rsidR="00274F6D" w:rsidRDefault="00274F6D" w:rsidP="009E1B77">
            <w:pPr>
              <w:snapToGrid w:val="0"/>
              <w:spacing w:before="120" w:after="12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>Tak –</w:t>
            </w:r>
            <w:r w:rsidR="009D52A4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  <w:p w14:paraId="15267EEE" w14:textId="3266E9D8" w:rsidR="00890B64" w:rsidRPr="00890B64" w:rsidRDefault="00890B64" w:rsidP="009E1B77">
            <w:pPr>
              <w:snapToGrid w:val="0"/>
              <w:spacing w:before="120" w:after="12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Nie – 0 </w:t>
            </w:r>
          </w:p>
          <w:p w14:paraId="65E49A37" w14:textId="77777777" w:rsidR="00274F6D" w:rsidRPr="00890B64" w:rsidRDefault="00274F6D" w:rsidP="009E1B77">
            <w:pPr>
              <w:snapToGrid w:val="0"/>
              <w:spacing w:before="120" w:after="12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43C7C" w14:textId="77777777" w:rsidR="00890B64" w:rsidRPr="00890B64" w:rsidRDefault="00890B64" w:rsidP="00890B64">
            <w:pPr>
              <w:snapToGrid w:val="0"/>
              <w:spacing w:before="120" w:after="12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>Tak – 100%</w:t>
            </w:r>
          </w:p>
          <w:p w14:paraId="0DFD1AC2" w14:textId="11E14202" w:rsidR="00274F6D" w:rsidRPr="00890B64" w:rsidRDefault="00890B64" w:rsidP="00890B64">
            <w:pPr>
              <w:snapToGrid w:val="0"/>
              <w:spacing w:before="120" w:after="120"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90B64">
              <w:rPr>
                <w:rFonts w:eastAsia="Calibri"/>
                <w:sz w:val="22"/>
                <w:szCs w:val="22"/>
                <w:lang w:eastAsia="en-US"/>
              </w:rPr>
              <w:t>Nie – 0%</w:t>
            </w:r>
          </w:p>
        </w:tc>
      </w:tr>
    </w:tbl>
    <w:p w14:paraId="6998C80B" w14:textId="77777777" w:rsidR="00274F6D" w:rsidRPr="00890B64" w:rsidRDefault="00274F6D" w:rsidP="00274F6D">
      <w:pPr>
        <w:spacing w:after="120"/>
        <w:jc w:val="both"/>
        <w:rPr>
          <w:sz w:val="22"/>
          <w:szCs w:val="22"/>
        </w:rPr>
      </w:pPr>
    </w:p>
    <w:p w14:paraId="253F4A87" w14:textId="17D82857" w:rsidR="00274F6D" w:rsidRPr="00411623" w:rsidRDefault="00274F6D" w:rsidP="00274F6D">
      <w:pPr>
        <w:spacing w:after="120"/>
        <w:jc w:val="both"/>
        <w:rPr>
          <w:sz w:val="22"/>
          <w:szCs w:val="22"/>
        </w:rPr>
      </w:pPr>
      <w:r w:rsidRPr="00411623">
        <w:rPr>
          <w:sz w:val="22"/>
          <w:szCs w:val="22"/>
        </w:rPr>
        <w:t>Promotorzy i recenzenci prac zgłosili następujące uwagi dotyczące prac dyplomowych:</w:t>
      </w:r>
    </w:p>
    <w:p w14:paraId="4C5FB781" w14:textId="44EF6EFD" w:rsidR="009D52A4" w:rsidRPr="00411623" w:rsidRDefault="009D52A4" w:rsidP="009D52A4">
      <w:pPr>
        <w:spacing w:after="120"/>
        <w:jc w:val="both"/>
        <w:rPr>
          <w:sz w:val="22"/>
          <w:szCs w:val="22"/>
        </w:rPr>
      </w:pPr>
      <w:r w:rsidRPr="00411623">
        <w:rPr>
          <w:sz w:val="22"/>
          <w:szCs w:val="22"/>
        </w:rPr>
        <w:t>Nierówny poziom. Magistranci po I stopniu filologii polskiej nie mieli z edycją problemu, gorzej wypadły osoby, które były tylko po II stopniu, te same uwagi dotyczą standardów językowych.</w:t>
      </w:r>
    </w:p>
    <w:p w14:paraId="07773F76" w14:textId="77777777" w:rsidR="009D52A4" w:rsidRPr="00411623" w:rsidRDefault="009D52A4" w:rsidP="009D52A4">
      <w:pPr>
        <w:spacing w:after="120"/>
        <w:jc w:val="both"/>
        <w:rPr>
          <w:sz w:val="22"/>
          <w:szCs w:val="22"/>
          <w:lang w:eastAsia="en-US"/>
        </w:rPr>
      </w:pPr>
      <w:r w:rsidRPr="00411623">
        <w:rPr>
          <w:sz w:val="22"/>
          <w:szCs w:val="22"/>
        </w:rPr>
        <w:t>Zróżnicowany poziom edytorski prac. W pracach było sporo potknięć interpunkcyjnych, zdarzały się ortograficzne czy stylistyczne. Promotorzy przed dopuszczeniem pracy do egzaminu dyplomowego powinni z większą uwagą sprawdzać ostateczną wersję pracy. Czasem streszczanie dominowało nad analizą problemową.</w:t>
      </w:r>
      <w:r w:rsidRPr="00411623">
        <w:rPr>
          <w:sz w:val="22"/>
          <w:szCs w:val="22"/>
          <w:lang w:eastAsia="en-US"/>
        </w:rPr>
        <w:t xml:space="preserve"> Na wcześniejszych etapach studiów studenci piszą za mało prac, powinno być ich więcej. </w:t>
      </w:r>
    </w:p>
    <w:p w14:paraId="3081BD6C" w14:textId="04CA4B57" w:rsidR="009D52A4" w:rsidRPr="00411623" w:rsidRDefault="009D52A4" w:rsidP="009D52A4">
      <w:pPr>
        <w:spacing w:after="120"/>
        <w:jc w:val="both"/>
        <w:rPr>
          <w:sz w:val="22"/>
          <w:szCs w:val="22"/>
          <w:lang w:eastAsia="en-US"/>
        </w:rPr>
      </w:pPr>
      <w:r w:rsidRPr="00411623">
        <w:rPr>
          <w:sz w:val="22"/>
          <w:szCs w:val="22"/>
          <w:lang w:eastAsia="en-US"/>
        </w:rPr>
        <w:t>Być może zasadne byłoby wprowadzenie przedmiotu poświęconego redakcji tekstu naukowego.</w:t>
      </w:r>
    </w:p>
    <w:p w14:paraId="5FB9084B" w14:textId="233EBFB2" w:rsidR="009D52A4" w:rsidRPr="00411623" w:rsidRDefault="009D52A4" w:rsidP="009D52A4">
      <w:pPr>
        <w:spacing w:after="120"/>
        <w:jc w:val="both"/>
        <w:rPr>
          <w:sz w:val="22"/>
          <w:szCs w:val="22"/>
          <w:lang w:eastAsia="en-US"/>
        </w:rPr>
      </w:pPr>
      <w:r w:rsidRPr="00411623">
        <w:rPr>
          <w:sz w:val="22"/>
          <w:szCs w:val="22"/>
          <w:lang w:eastAsia="en-US"/>
        </w:rPr>
        <w:t>Prace różnią się stopniem oryginalności, ale widać pracę własną i rzetelność studentów</w:t>
      </w:r>
    </w:p>
    <w:p w14:paraId="394CE070" w14:textId="5812D4F7" w:rsidR="00C63457" w:rsidRPr="00411623" w:rsidRDefault="00C63457" w:rsidP="009D52A4">
      <w:pPr>
        <w:spacing w:after="120"/>
        <w:jc w:val="both"/>
        <w:rPr>
          <w:sz w:val="22"/>
          <w:szCs w:val="22"/>
        </w:rPr>
      </w:pPr>
      <w:r w:rsidRPr="00411623">
        <w:rPr>
          <w:sz w:val="22"/>
          <w:szCs w:val="22"/>
        </w:rPr>
        <w:t>Czy prace są oryginalne i innowacyjne?</w:t>
      </w:r>
      <w:r w:rsidRPr="00411623">
        <w:rPr>
          <w:sz w:val="22"/>
          <w:szCs w:val="22"/>
        </w:rPr>
        <w:tab/>
        <w:t>zasadniczo tak (w zakresie odpowiednim do kompetencji naukowych studenta)</w:t>
      </w:r>
    </w:p>
    <w:p w14:paraId="5A904993" w14:textId="77777777" w:rsidR="009D52A4" w:rsidRPr="00890B64" w:rsidRDefault="009D52A4" w:rsidP="00274F6D">
      <w:pPr>
        <w:spacing w:after="120"/>
        <w:jc w:val="both"/>
        <w:rPr>
          <w:sz w:val="22"/>
          <w:szCs w:val="22"/>
        </w:rPr>
      </w:pPr>
    </w:p>
    <w:p w14:paraId="147BFFCF" w14:textId="77777777" w:rsidR="00274F6D" w:rsidRPr="00890B64" w:rsidRDefault="00274F6D" w:rsidP="00274F6D">
      <w:pPr>
        <w:spacing w:after="120"/>
        <w:jc w:val="both"/>
        <w:rPr>
          <w:b/>
          <w:sz w:val="22"/>
          <w:szCs w:val="22"/>
          <w:u w:val="single"/>
        </w:rPr>
      </w:pPr>
      <w:r w:rsidRPr="00890B64">
        <w:rPr>
          <w:b/>
          <w:sz w:val="22"/>
          <w:szCs w:val="22"/>
          <w:u w:val="single"/>
        </w:rPr>
        <w:t>Wnioski</w:t>
      </w:r>
    </w:p>
    <w:p w14:paraId="741153A8" w14:textId="30E46560" w:rsidR="00274F6D" w:rsidRPr="00890B64" w:rsidRDefault="00274F6D" w:rsidP="00274F6D">
      <w:pPr>
        <w:spacing w:after="120"/>
        <w:ind w:firstLine="708"/>
        <w:jc w:val="both"/>
        <w:rPr>
          <w:sz w:val="22"/>
          <w:szCs w:val="22"/>
        </w:rPr>
      </w:pPr>
      <w:r w:rsidRPr="00890B64">
        <w:rPr>
          <w:sz w:val="22"/>
          <w:szCs w:val="22"/>
        </w:rPr>
        <w:t>Z analizy przedstawionych 4</w:t>
      </w:r>
      <w:r w:rsidR="009D52A4">
        <w:rPr>
          <w:sz w:val="22"/>
          <w:szCs w:val="22"/>
        </w:rPr>
        <w:t>8</w:t>
      </w:r>
      <w:r w:rsidRPr="00890B64">
        <w:rPr>
          <w:sz w:val="22"/>
          <w:szCs w:val="22"/>
        </w:rPr>
        <w:t xml:space="preserve"> ankiet </w:t>
      </w:r>
      <w:r w:rsidR="000952CF">
        <w:rPr>
          <w:sz w:val="22"/>
          <w:szCs w:val="22"/>
        </w:rPr>
        <w:t xml:space="preserve">dotyczących zajęć oraz 10 dotyczących prac dyplomowych </w:t>
      </w:r>
      <w:r w:rsidRPr="00890B64">
        <w:rPr>
          <w:sz w:val="22"/>
          <w:szCs w:val="22"/>
        </w:rPr>
        <w:t xml:space="preserve">wynika, że większość ankietowanych, czyli wykładowców prowadzących zajęcia na I </w:t>
      </w:r>
      <w:proofErr w:type="spellStart"/>
      <w:r w:rsidRPr="00890B64">
        <w:rPr>
          <w:sz w:val="22"/>
          <w:szCs w:val="22"/>
        </w:rPr>
        <w:t>i</w:t>
      </w:r>
      <w:proofErr w:type="spellEnd"/>
      <w:r w:rsidRPr="00890B64">
        <w:rPr>
          <w:sz w:val="22"/>
          <w:szCs w:val="22"/>
        </w:rPr>
        <w:t xml:space="preserve"> II stopniu filologii polskiej nie zgłasza uwag dotyczących zdefiniowania efektów prowadzonego przedmiotu, umieszczenia przedmiotu w programie studiów i oszacowania jego punktów ECTS, czy też form prowadzenia zajęć. </w:t>
      </w:r>
      <w:r w:rsidR="000952CF">
        <w:rPr>
          <w:sz w:val="22"/>
          <w:szCs w:val="22"/>
        </w:rPr>
        <w:t xml:space="preserve">Jednak w ankietach pojawiają się uwagi dotyczące trudności, jakie wiążą się realizacją efektów, wynikające przede wszystkim z pewnych niedoborów wiedzy i umiejętności wyniesionych ze szkoły średniej. Z uwag wynika, że trzeba postawić większy nacisk na doskonalenie kompetencji językowych, analitycznych, na kształcenie umiejętności redagowania tekstu, stosowania wiedzy teoretycznej w praktyce. Pojawiły się też propozycje </w:t>
      </w:r>
      <w:r w:rsidR="0005703A">
        <w:rPr>
          <w:sz w:val="22"/>
          <w:szCs w:val="22"/>
        </w:rPr>
        <w:t xml:space="preserve">zwiększenia liczby godzin z gramatyki opisowej, literatury dla dzieci i młodzieży, wprowadzenia przedmiotu dotyczącego literatury i kultury popularnej także na I stopniu. Wybierane przez studentów tematy prac dyplomowych potwierdzają słuszność tej ostatniej uwagi. Pracę dydaktyczną osób, które ukończą specjalność nauczycielską, wspomogłaby większa liczba godzin z literatury dla dzieci i młodzieży (sugestia zgodna z uwagami członków Rady Programowej działającej przy kierunku). </w:t>
      </w:r>
    </w:p>
    <w:p w14:paraId="77C8FE7A" w14:textId="3E31371F" w:rsidR="00274F6D" w:rsidRPr="00890B64" w:rsidRDefault="00274F6D" w:rsidP="00274F6D">
      <w:pPr>
        <w:spacing w:after="120"/>
        <w:jc w:val="both"/>
        <w:rPr>
          <w:sz w:val="22"/>
          <w:szCs w:val="22"/>
        </w:rPr>
      </w:pPr>
      <w:r w:rsidRPr="00890B64">
        <w:rPr>
          <w:sz w:val="22"/>
          <w:szCs w:val="22"/>
        </w:rPr>
        <w:lastRenderedPageBreak/>
        <w:t>Powyższy raport zosta</w:t>
      </w:r>
      <w:r w:rsidR="009D52A4">
        <w:rPr>
          <w:sz w:val="22"/>
          <w:szCs w:val="22"/>
        </w:rPr>
        <w:t>ł</w:t>
      </w:r>
      <w:r w:rsidRPr="00890B64">
        <w:rPr>
          <w:sz w:val="22"/>
          <w:szCs w:val="22"/>
        </w:rPr>
        <w:t xml:space="preserve"> przedstawiony na posiedzeniu </w:t>
      </w:r>
      <w:r w:rsidR="009D52A4">
        <w:rPr>
          <w:sz w:val="22"/>
          <w:szCs w:val="22"/>
        </w:rPr>
        <w:t>KZZKJ</w:t>
      </w:r>
      <w:r w:rsidR="0005703A">
        <w:rPr>
          <w:sz w:val="22"/>
          <w:szCs w:val="22"/>
        </w:rPr>
        <w:t>. Dyskusja nad zmianami w programie i sylabusach jest zaplanowana na ten rok akademicki</w:t>
      </w:r>
    </w:p>
    <w:p w14:paraId="74D78827" w14:textId="77777777" w:rsidR="00274F6D" w:rsidRPr="00890B64" w:rsidRDefault="00274F6D" w:rsidP="00274F6D">
      <w:pPr>
        <w:spacing w:after="120"/>
        <w:jc w:val="both"/>
        <w:rPr>
          <w:sz w:val="22"/>
          <w:szCs w:val="22"/>
        </w:rPr>
      </w:pPr>
    </w:p>
    <w:p w14:paraId="6A8DCC3A" w14:textId="4573F57F" w:rsidR="006E3749" w:rsidRPr="00890B64" w:rsidRDefault="00274F6D" w:rsidP="0005703A">
      <w:pPr>
        <w:ind w:left="3540" w:firstLine="708"/>
        <w:jc w:val="both"/>
        <w:rPr>
          <w:sz w:val="22"/>
          <w:szCs w:val="22"/>
        </w:rPr>
      </w:pPr>
      <w:r w:rsidRPr="00890B64">
        <w:rPr>
          <w:sz w:val="22"/>
          <w:szCs w:val="22"/>
        </w:rPr>
        <w:t xml:space="preserve">Opracowała: </w:t>
      </w:r>
      <w:r w:rsidR="00D77800">
        <w:rPr>
          <w:sz w:val="22"/>
          <w:szCs w:val="22"/>
        </w:rPr>
        <w:t>Iwona Maciejewska</w:t>
      </w:r>
    </w:p>
    <w:sectPr w:rsidR="006E3749" w:rsidRPr="00890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lassicEF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74597A"/>
    <w:multiLevelType w:val="hybridMultilevel"/>
    <w:tmpl w:val="B0B6C0E4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9C"/>
    <w:rsid w:val="0005703A"/>
    <w:rsid w:val="000952CF"/>
    <w:rsid w:val="001E614A"/>
    <w:rsid w:val="00274F6D"/>
    <w:rsid w:val="002F3B6D"/>
    <w:rsid w:val="00411623"/>
    <w:rsid w:val="00412E8C"/>
    <w:rsid w:val="0052670F"/>
    <w:rsid w:val="006E3749"/>
    <w:rsid w:val="00706C60"/>
    <w:rsid w:val="00890B64"/>
    <w:rsid w:val="009D52A4"/>
    <w:rsid w:val="00C31C4C"/>
    <w:rsid w:val="00C63457"/>
    <w:rsid w:val="00D77800"/>
    <w:rsid w:val="00E0369C"/>
    <w:rsid w:val="00E04185"/>
    <w:rsid w:val="00E2213D"/>
    <w:rsid w:val="00E94471"/>
    <w:rsid w:val="00F4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9ECC"/>
  <w15:chartTrackingRefBased/>
  <w15:docId w15:val="{AEE85439-9DFE-45EE-847C-E45CAE50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4F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52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2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1355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Maciejewska</dc:creator>
  <cp:keywords/>
  <dc:description/>
  <cp:lastModifiedBy>Iwona Maciejewska</cp:lastModifiedBy>
  <cp:revision>4</cp:revision>
  <dcterms:created xsi:type="dcterms:W3CDTF">2020-10-18T19:16:00Z</dcterms:created>
  <dcterms:modified xsi:type="dcterms:W3CDTF">2020-11-02T11:46:00Z</dcterms:modified>
</cp:coreProperties>
</file>